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28CA7" w14:textId="77777777" w:rsidR="00C91512" w:rsidRDefault="00C91512" w:rsidP="005914A5">
      <w:pPr>
        <w:rPr>
          <w:noProof/>
        </w:rPr>
      </w:pPr>
    </w:p>
    <w:p w14:paraId="260F3BDA" w14:textId="5C223996" w:rsidR="00C46B0D" w:rsidRDefault="00C91512" w:rsidP="005914A5">
      <w:pPr>
        <w:rPr>
          <w:rFonts w:ascii="Liberation Serif" w:hAnsi="Liberation Serif" w:cs="Liberation Serif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69EDC" wp14:editId="5EFE4822">
            <wp:extent cx="6258296" cy="868988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39" b="19778"/>
                    <a:stretch/>
                  </pic:blipFill>
                  <pic:spPr bwMode="auto">
                    <a:xfrm>
                      <a:off x="0" y="0"/>
                      <a:ext cx="6266928" cy="87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14A5">
        <w:rPr>
          <w:rFonts w:ascii="Liberation Serif" w:hAnsi="Liberation Serif" w:cs="Liberation Serif"/>
          <w:b/>
          <w:color w:val="000000"/>
          <w:sz w:val="24"/>
          <w:szCs w:val="24"/>
        </w:rPr>
        <w:t xml:space="preserve"> </w:t>
      </w:r>
    </w:p>
    <w:p w14:paraId="28080549" w14:textId="77777777" w:rsidR="00C91512" w:rsidRDefault="00C91512" w:rsidP="005914A5">
      <w:pPr>
        <w:rPr>
          <w:rFonts w:ascii="Liberation Serif" w:hAnsi="Liberation Serif" w:cs="Liberation Serif"/>
          <w:b/>
          <w:color w:val="000000"/>
          <w:sz w:val="24"/>
          <w:szCs w:val="24"/>
        </w:rPr>
      </w:pPr>
    </w:p>
    <w:p w14:paraId="3177E5CD" w14:textId="77777777" w:rsidR="00C46B0D" w:rsidRDefault="00C46B0D">
      <w:pPr>
        <w:jc w:val="center"/>
        <w:rPr>
          <w:rFonts w:ascii="Liberation Serif" w:hAnsi="Liberation Serif" w:cs="Liberation Serif"/>
          <w:b/>
          <w:color w:val="000000"/>
          <w:sz w:val="24"/>
          <w:szCs w:val="24"/>
        </w:rPr>
      </w:pPr>
    </w:p>
    <w:p w14:paraId="7F5144C6" w14:textId="77777777" w:rsidR="00C91512" w:rsidRDefault="00C91512" w:rsidP="009E0DA3">
      <w:pPr>
        <w:pBdr>
          <w:bottom w:val="single" w:sz="4" w:space="1" w:color="auto"/>
        </w:pBdr>
        <w:spacing w:line="230" w:lineRule="auto"/>
        <w:rPr>
          <w:noProof/>
        </w:rPr>
      </w:pPr>
    </w:p>
    <w:p w14:paraId="1A129FE7" w14:textId="77777777" w:rsidR="00C91512" w:rsidRDefault="00C91512" w:rsidP="009E0DA3">
      <w:pPr>
        <w:pBdr>
          <w:bottom w:val="single" w:sz="4" w:space="1" w:color="auto"/>
        </w:pBdr>
        <w:spacing w:line="230" w:lineRule="auto"/>
        <w:rPr>
          <w:rFonts w:ascii="Liberation Serif" w:hAnsi="Liberation Serif" w:cs="Liberation Serif"/>
          <w:sz w:val="28"/>
          <w:szCs w:val="28"/>
        </w:rPr>
      </w:pPr>
      <w:r>
        <w:rPr>
          <w:noProof/>
        </w:rPr>
        <w:drawing>
          <wp:inline distT="0" distB="0" distL="0" distR="0" wp14:anchorId="7341DE77" wp14:editId="216DA4E9">
            <wp:extent cx="6092041" cy="8261953"/>
            <wp:effectExtent l="0" t="0" r="444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46" b="25683"/>
                    <a:stretch/>
                  </pic:blipFill>
                  <pic:spPr bwMode="auto">
                    <a:xfrm>
                      <a:off x="0" y="0"/>
                      <a:ext cx="6098681" cy="827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1EFD4" w14:textId="77777777" w:rsidR="00C91512" w:rsidRDefault="00C91512" w:rsidP="009E0DA3">
      <w:pPr>
        <w:pBdr>
          <w:bottom w:val="single" w:sz="4" w:space="1" w:color="auto"/>
        </w:pBdr>
        <w:spacing w:line="230" w:lineRule="auto"/>
        <w:rPr>
          <w:rFonts w:ascii="Liberation Serif" w:hAnsi="Liberation Serif" w:cs="Liberation Serif"/>
          <w:sz w:val="28"/>
          <w:szCs w:val="28"/>
        </w:rPr>
      </w:pPr>
    </w:p>
    <w:p w14:paraId="28C936F5" w14:textId="77777777" w:rsidR="00C91512" w:rsidRDefault="00C91512" w:rsidP="009E0DA3">
      <w:pPr>
        <w:pBdr>
          <w:bottom w:val="single" w:sz="4" w:space="1" w:color="auto"/>
        </w:pBdr>
        <w:spacing w:line="230" w:lineRule="auto"/>
        <w:rPr>
          <w:rFonts w:ascii="Liberation Serif" w:hAnsi="Liberation Serif" w:cs="Liberation Serif"/>
          <w:sz w:val="28"/>
          <w:szCs w:val="28"/>
        </w:rPr>
      </w:pPr>
    </w:p>
    <w:p w14:paraId="31F54256" w14:textId="77777777" w:rsidR="00C91512" w:rsidRDefault="00C91512" w:rsidP="009E0DA3">
      <w:pPr>
        <w:pBdr>
          <w:bottom w:val="single" w:sz="4" w:space="1" w:color="auto"/>
        </w:pBdr>
        <w:spacing w:line="230" w:lineRule="auto"/>
        <w:rPr>
          <w:rFonts w:ascii="Liberation Serif" w:hAnsi="Liberation Serif" w:cs="Liberation Serif"/>
          <w:sz w:val="28"/>
          <w:szCs w:val="28"/>
        </w:rPr>
      </w:pPr>
    </w:p>
    <w:p w14:paraId="660C9076" w14:textId="77777777" w:rsidR="00C91512" w:rsidRDefault="00C91512" w:rsidP="005D28EF">
      <w:pPr>
        <w:spacing w:line="230" w:lineRule="auto"/>
        <w:jc w:val="center"/>
        <w:rPr>
          <w:noProof/>
        </w:rPr>
      </w:pPr>
    </w:p>
    <w:p w14:paraId="426452A2" w14:textId="130C9DC0" w:rsidR="00C46B0D" w:rsidRPr="00D53342" w:rsidRDefault="00C91512" w:rsidP="005D28EF">
      <w:pPr>
        <w:spacing w:line="230" w:lineRule="auto"/>
        <w:jc w:val="center"/>
      </w:pPr>
      <w:r>
        <w:rPr>
          <w:noProof/>
        </w:rPr>
        <w:lastRenderedPageBreak/>
        <w:drawing>
          <wp:inline distT="0" distB="0" distL="0" distR="0" wp14:anchorId="19DEF95F" wp14:editId="79FD1F23">
            <wp:extent cx="5885020" cy="9072749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1" r="8789" b="19906"/>
                    <a:stretch/>
                  </pic:blipFill>
                  <pic:spPr bwMode="auto">
                    <a:xfrm>
                      <a:off x="0" y="0"/>
                      <a:ext cx="5908266" cy="910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00F">
        <w:br w:type="page"/>
      </w:r>
    </w:p>
    <w:p w14:paraId="79F08578" w14:textId="77777777" w:rsidR="00C91512" w:rsidRDefault="00C91512">
      <w:pPr>
        <w:jc w:val="center"/>
        <w:rPr>
          <w:noProof/>
        </w:rPr>
      </w:pPr>
    </w:p>
    <w:p w14:paraId="714E83A8" w14:textId="65D365AD" w:rsidR="00C91512" w:rsidRDefault="00C91512">
      <w:pPr>
        <w:jc w:val="center"/>
        <w:rPr>
          <w:rFonts w:ascii="Liberation Serif" w:hAnsi="Liberation Serif" w:cs="Liberation Serif"/>
          <w:b/>
          <w:sz w:val="28"/>
          <w:szCs w:val="28"/>
        </w:rPr>
      </w:pPr>
      <w:r>
        <w:rPr>
          <w:noProof/>
        </w:rPr>
        <w:drawing>
          <wp:inline distT="0" distB="0" distL="0" distR="0" wp14:anchorId="621CF9A4" wp14:editId="6B7B8BCB">
            <wp:extent cx="5854535" cy="8705198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58" r="8200" b="22987"/>
                    <a:stretch/>
                  </pic:blipFill>
                  <pic:spPr bwMode="auto">
                    <a:xfrm>
                      <a:off x="0" y="0"/>
                      <a:ext cx="5866146" cy="872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218AF" w14:textId="77777777" w:rsidR="00C91512" w:rsidRDefault="00C91512">
      <w:pPr>
        <w:jc w:val="center"/>
        <w:rPr>
          <w:rFonts w:ascii="Liberation Serif" w:hAnsi="Liberation Serif" w:cs="Liberation Serif"/>
          <w:b/>
          <w:sz w:val="28"/>
          <w:szCs w:val="28"/>
        </w:rPr>
      </w:pPr>
    </w:p>
    <w:p w14:paraId="57220EB8" w14:textId="77777777" w:rsidR="00C91512" w:rsidRDefault="00C91512">
      <w:pPr>
        <w:jc w:val="center"/>
        <w:rPr>
          <w:noProof/>
        </w:rPr>
      </w:pPr>
    </w:p>
    <w:p w14:paraId="08E5E899" w14:textId="196F1FC2" w:rsidR="00C46B0D" w:rsidRDefault="00C91512">
      <w:pPr>
        <w:jc w:val="center"/>
        <w:rPr>
          <w:rFonts w:ascii="Liberation Serif" w:hAnsi="Liberation Serif" w:cs="Liberation Serif"/>
        </w:rPr>
      </w:pPr>
      <w:r>
        <w:rPr>
          <w:noProof/>
        </w:rPr>
        <w:lastRenderedPageBreak/>
        <w:drawing>
          <wp:inline distT="0" distB="0" distL="0" distR="0" wp14:anchorId="0499864D" wp14:editId="23B0E850">
            <wp:extent cx="5839546" cy="825335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99" r="4669" b="23115"/>
                    <a:stretch/>
                  </pic:blipFill>
                  <pic:spPr bwMode="auto">
                    <a:xfrm>
                      <a:off x="0" y="0"/>
                      <a:ext cx="5850478" cy="826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6C99B" w14:textId="77777777" w:rsidR="00C91512" w:rsidRDefault="00C91512" w:rsidP="008546B0">
      <w:pPr>
        <w:jc w:val="center"/>
        <w:rPr>
          <w:rFonts w:ascii="Liberation Serif" w:hAnsi="Liberation Serif" w:cs="Liberation Serif"/>
          <w:b/>
          <w:sz w:val="24"/>
          <w:szCs w:val="24"/>
          <w:u w:val="single"/>
        </w:rPr>
      </w:pPr>
    </w:p>
    <w:p w14:paraId="34319DB5" w14:textId="77777777" w:rsidR="00C91512" w:rsidRDefault="00C91512" w:rsidP="008546B0">
      <w:pPr>
        <w:jc w:val="center"/>
        <w:rPr>
          <w:rFonts w:ascii="Liberation Serif" w:hAnsi="Liberation Serif" w:cs="Liberation Serif"/>
          <w:b/>
          <w:sz w:val="24"/>
          <w:szCs w:val="24"/>
          <w:u w:val="single"/>
        </w:rPr>
      </w:pPr>
    </w:p>
    <w:p w14:paraId="25122330" w14:textId="77777777" w:rsidR="00C91512" w:rsidRDefault="00C91512" w:rsidP="008546B0">
      <w:pPr>
        <w:jc w:val="center"/>
        <w:rPr>
          <w:rFonts w:ascii="Liberation Serif" w:hAnsi="Liberation Serif" w:cs="Liberation Serif"/>
          <w:b/>
          <w:sz w:val="24"/>
          <w:szCs w:val="24"/>
          <w:u w:val="single"/>
        </w:rPr>
      </w:pPr>
    </w:p>
    <w:p w14:paraId="04588F06" w14:textId="77777777" w:rsidR="00C91512" w:rsidRDefault="00C91512" w:rsidP="008546B0">
      <w:pPr>
        <w:jc w:val="center"/>
        <w:rPr>
          <w:rFonts w:ascii="Liberation Serif" w:hAnsi="Liberation Serif" w:cs="Liberation Serif"/>
          <w:b/>
          <w:sz w:val="24"/>
          <w:szCs w:val="24"/>
          <w:u w:val="single"/>
        </w:rPr>
      </w:pPr>
    </w:p>
    <w:p w14:paraId="1183B832" w14:textId="43DCAFFE" w:rsidR="00C46B0D" w:rsidRDefault="00FB0902" w:rsidP="008546B0">
      <w:pPr>
        <w:jc w:val="center"/>
      </w:pPr>
      <w:r w:rsidRPr="008546B0">
        <w:rPr>
          <w:rFonts w:ascii="Liberation Serif" w:hAnsi="Liberation Serif" w:cs="Liberation Serif"/>
          <w:b/>
          <w:sz w:val="24"/>
          <w:szCs w:val="24"/>
          <w:u w:val="single"/>
        </w:rPr>
        <w:lastRenderedPageBreak/>
        <w:t>Отчет о прохождении</w:t>
      </w:r>
      <w:r>
        <w:rPr>
          <w:rFonts w:ascii="Liberation Serif" w:hAnsi="Liberation Serif" w:cs="Liberation Serif"/>
          <w:b/>
          <w:sz w:val="24"/>
          <w:szCs w:val="24"/>
        </w:rPr>
        <w:t xml:space="preserve"> </w:t>
      </w:r>
      <w:r w:rsidR="008546B0">
        <w:rPr>
          <w:rFonts w:ascii="Liberation Serif" w:hAnsi="Liberation Serif" w:cs="Liberation Serif"/>
          <w:b/>
          <w:sz w:val="24"/>
          <w:szCs w:val="24"/>
          <w:u w:val="single"/>
        </w:rPr>
        <w:t>п</w:t>
      </w:r>
      <w:r w:rsidR="008546B0" w:rsidRPr="008546B0">
        <w:rPr>
          <w:rFonts w:ascii="Liberation Serif" w:hAnsi="Liberation Serif" w:cs="Liberation Serif"/>
          <w:b/>
          <w:sz w:val="24"/>
          <w:szCs w:val="24"/>
          <w:u w:val="single"/>
        </w:rPr>
        <w:t>роизводственн</w:t>
      </w:r>
      <w:r w:rsidR="008546B0">
        <w:rPr>
          <w:rFonts w:ascii="Liberation Serif" w:hAnsi="Liberation Serif" w:cs="Liberation Serif"/>
          <w:b/>
          <w:sz w:val="24"/>
          <w:szCs w:val="24"/>
          <w:u w:val="single"/>
        </w:rPr>
        <w:t>ой</w:t>
      </w:r>
      <w:r w:rsidR="008546B0" w:rsidRPr="008546B0">
        <w:rPr>
          <w:rFonts w:ascii="Liberation Serif" w:hAnsi="Liberation Serif" w:cs="Liberation Serif"/>
          <w:b/>
          <w:sz w:val="24"/>
          <w:szCs w:val="24"/>
          <w:u w:val="single"/>
        </w:rPr>
        <w:t xml:space="preserve"> практик</w:t>
      </w:r>
      <w:r w:rsidR="008546B0">
        <w:rPr>
          <w:rFonts w:ascii="Liberation Serif" w:hAnsi="Liberation Serif" w:cs="Liberation Serif"/>
          <w:b/>
          <w:sz w:val="24"/>
          <w:szCs w:val="24"/>
          <w:u w:val="single"/>
        </w:rPr>
        <w:t>и</w:t>
      </w:r>
      <w:r w:rsidR="008546B0" w:rsidRPr="008546B0">
        <w:rPr>
          <w:rFonts w:ascii="Liberation Serif" w:hAnsi="Liberation Serif" w:cs="Liberation Serif"/>
          <w:b/>
          <w:sz w:val="24"/>
          <w:szCs w:val="24"/>
          <w:u w:val="single"/>
        </w:rPr>
        <w:t xml:space="preserve"> (эксплуатационн</w:t>
      </w:r>
      <w:r w:rsidR="008546B0">
        <w:rPr>
          <w:rFonts w:ascii="Liberation Serif" w:hAnsi="Liberation Serif" w:cs="Liberation Serif"/>
          <w:b/>
          <w:sz w:val="24"/>
          <w:szCs w:val="24"/>
          <w:u w:val="single"/>
        </w:rPr>
        <w:t>ой</w:t>
      </w:r>
      <w:r w:rsidR="008546B0" w:rsidRPr="008546B0">
        <w:rPr>
          <w:rFonts w:ascii="Liberation Serif" w:hAnsi="Liberation Serif" w:cs="Liberation Serif"/>
          <w:b/>
          <w:sz w:val="24"/>
          <w:szCs w:val="24"/>
          <w:u w:val="single"/>
        </w:rPr>
        <w:t xml:space="preserve"> практик</w:t>
      </w:r>
      <w:r w:rsidR="008546B0">
        <w:rPr>
          <w:rFonts w:ascii="Liberation Serif" w:hAnsi="Liberation Serif" w:cs="Liberation Serif"/>
          <w:b/>
          <w:sz w:val="24"/>
          <w:szCs w:val="24"/>
          <w:u w:val="single"/>
        </w:rPr>
        <w:t>и</w:t>
      </w:r>
      <w:r w:rsidR="008546B0" w:rsidRPr="008546B0">
        <w:rPr>
          <w:rFonts w:ascii="Liberation Serif" w:hAnsi="Liberation Serif" w:cs="Liberation Serif"/>
          <w:b/>
          <w:sz w:val="24"/>
          <w:szCs w:val="24"/>
          <w:u w:val="single"/>
        </w:rPr>
        <w:t>)</w:t>
      </w:r>
      <w:r>
        <w:rPr>
          <w:rFonts w:ascii="Liberation Serif" w:hAnsi="Liberation Serif" w:cs="Liberation Serif"/>
        </w:rPr>
        <w:t xml:space="preserve"> </w:t>
      </w:r>
      <w:r w:rsidR="00E2000F">
        <w:rPr>
          <w:rFonts w:ascii="Liberation Serif" w:hAnsi="Liberation Serif" w:cs="Liberation Serif"/>
        </w:rPr>
        <w:t>(</w:t>
      </w:r>
      <w:r w:rsidR="006177D9">
        <w:rPr>
          <w:rFonts w:ascii="Liberation Serif" w:hAnsi="Liberation Serif" w:cs="Liberation Serif"/>
          <w:i/>
        </w:rPr>
        <w:t>производственная практика</w:t>
      </w:r>
      <w:r w:rsidR="00E2000F">
        <w:rPr>
          <w:rFonts w:ascii="Liberation Serif" w:hAnsi="Liberation Serif" w:cs="Liberation Serif"/>
        </w:rPr>
        <w:t>)</w:t>
      </w:r>
    </w:p>
    <w:p w14:paraId="053DFE8E" w14:textId="77777777" w:rsidR="00C46B0D" w:rsidRDefault="00C46B0D">
      <w:pPr>
        <w:spacing w:line="312" w:lineRule="auto"/>
        <w:jc w:val="center"/>
        <w:rPr>
          <w:rFonts w:ascii="Liberation Serif" w:hAnsi="Liberation Serif" w:cs="Liberation Serif"/>
          <w:b/>
          <w:sz w:val="28"/>
          <w:szCs w:val="28"/>
        </w:rPr>
      </w:pPr>
    </w:p>
    <w:sdt>
      <w:sdtPr>
        <w:rPr>
          <w:rFonts w:ascii="Times New Roman" w:hAnsi="Times New Roman"/>
          <w:color w:val="auto"/>
          <w:sz w:val="20"/>
          <w:szCs w:val="20"/>
          <w:lang w:eastAsia="zh-CN"/>
        </w:rPr>
        <w:id w:val="226877410"/>
        <w:docPartObj>
          <w:docPartGallery w:val="Table of Contents"/>
          <w:docPartUnique/>
        </w:docPartObj>
      </w:sdtPr>
      <w:sdtEndPr/>
      <w:sdtContent>
        <w:p w14:paraId="3029A42E" w14:textId="77777777" w:rsidR="00FB15D4" w:rsidRDefault="00FB15D4" w:rsidP="00FB15D4">
          <w:pPr>
            <w:pStyle w:val="af2"/>
            <w:spacing w:before="0" w:line="240" w:lineRule="auto"/>
            <w:ind w:firstLine="709"/>
            <w:jc w:val="both"/>
            <w:rPr>
              <w:rFonts w:ascii="Times New Roman" w:hAnsi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88C4909" w14:textId="77777777" w:rsidR="00FB15D4" w:rsidRDefault="00FB15D4" w:rsidP="00FB15D4">
          <w:pPr>
            <w:ind w:firstLine="709"/>
            <w:jc w:val="both"/>
            <w:rPr>
              <w:sz w:val="28"/>
              <w:szCs w:val="28"/>
              <w:lang w:eastAsia="ru-RU"/>
            </w:rPr>
          </w:pPr>
        </w:p>
        <w:p w14:paraId="48DAAD52" w14:textId="77777777" w:rsidR="00FB15D4" w:rsidRDefault="00FB15D4" w:rsidP="00FB15D4">
          <w:pPr>
            <w:ind w:firstLine="709"/>
            <w:jc w:val="both"/>
            <w:rPr>
              <w:sz w:val="28"/>
              <w:szCs w:val="28"/>
              <w:lang w:eastAsia="ru-RU"/>
            </w:rPr>
          </w:pPr>
        </w:p>
        <w:p w14:paraId="5271C99C" w14:textId="09856988" w:rsidR="00B42B65" w:rsidRPr="00B42B65" w:rsidRDefault="00FB15D4" w:rsidP="00B42B65">
          <w:pPr>
            <w:pStyle w:val="13"/>
            <w:jc w:val="both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r w:rsidRPr="00B42B65">
            <w:rPr>
              <w:sz w:val="24"/>
              <w:szCs w:val="24"/>
            </w:rPr>
            <w:fldChar w:fldCharType="begin"/>
          </w:r>
          <w:r w:rsidRPr="00B42B65">
            <w:rPr>
              <w:sz w:val="24"/>
              <w:szCs w:val="24"/>
            </w:rPr>
            <w:instrText xml:space="preserve"> TOC \o "1-3" \h \z \u </w:instrText>
          </w:r>
          <w:r w:rsidRPr="00B42B65">
            <w:rPr>
              <w:sz w:val="24"/>
              <w:szCs w:val="24"/>
            </w:rPr>
            <w:fldChar w:fldCharType="separate"/>
          </w:r>
          <w:hyperlink w:anchor="_Toc184735842" w:history="1">
            <w:r w:rsidR="00B42B65" w:rsidRPr="00B42B65">
              <w:rPr>
                <w:rStyle w:val="af0"/>
                <w:sz w:val="24"/>
                <w:szCs w:val="24"/>
              </w:rPr>
              <w:t>Введение</w:t>
            </w:r>
            <w:r w:rsidR="00B42B65" w:rsidRPr="00B42B65">
              <w:rPr>
                <w:webHidden/>
                <w:sz w:val="24"/>
                <w:szCs w:val="24"/>
              </w:rPr>
              <w:tab/>
            </w:r>
            <w:r w:rsidR="00B42B65" w:rsidRPr="00B42B65">
              <w:rPr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webHidden/>
                <w:sz w:val="24"/>
                <w:szCs w:val="24"/>
              </w:rPr>
              <w:instrText xml:space="preserve"> PAGEREF _Toc184735842 \h </w:instrText>
            </w:r>
            <w:r w:rsidR="00B42B65" w:rsidRPr="00B42B65">
              <w:rPr>
                <w:webHidden/>
                <w:sz w:val="24"/>
                <w:szCs w:val="24"/>
              </w:rPr>
            </w:r>
            <w:r w:rsidR="00B42B65" w:rsidRPr="00B42B65">
              <w:rPr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webHidden/>
                <w:sz w:val="24"/>
                <w:szCs w:val="24"/>
              </w:rPr>
              <w:t>7</w:t>
            </w:r>
            <w:r w:rsidR="00B42B65" w:rsidRPr="00B42B6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25047E6" w14:textId="30C829BF" w:rsidR="00B42B65" w:rsidRPr="00B42B65" w:rsidRDefault="00A411C5" w:rsidP="00B42B65">
          <w:pPr>
            <w:pStyle w:val="13"/>
            <w:jc w:val="both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84735843" w:history="1">
            <w:r w:rsidR="00B42B65" w:rsidRPr="00B42B65">
              <w:rPr>
                <w:rStyle w:val="af0"/>
                <w:sz w:val="24"/>
                <w:szCs w:val="24"/>
              </w:rPr>
              <w:t>Общее задание на производственную практику</w:t>
            </w:r>
            <w:r w:rsidR="00B42B65" w:rsidRPr="00B42B65">
              <w:rPr>
                <w:webHidden/>
                <w:sz w:val="24"/>
                <w:szCs w:val="24"/>
              </w:rPr>
              <w:tab/>
            </w:r>
            <w:r w:rsidR="00B42B65" w:rsidRPr="00B42B65">
              <w:rPr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webHidden/>
                <w:sz w:val="24"/>
                <w:szCs w:val="24"/>
              </w:rPr>
              <w:instrText xml:space="preserve"> PAGEREF _Toc184735843 \h </w:instrText>
            </w:r>
            <w:r w:rsidR="00B42B65" w:rsidRPr="00B42B65">
              <w:rPr>
                <w:webHidden/>
                <w:sz w:val="24"/>
                <w:szCs w:val="24"/>
              </w:rPr>
            </w:r>
            <w:r w:rsidR="00B42B65" w:rsidRPr="00B42B65">
              <w:rPr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webHidden/>
                <w:sz w:val="24"/>
                <w:szCs w:val="24"/>
              </w:rPr>
              <w:t>8</w:t>
            </w:r>
            <w:r w:rsidR="00B42B65" w:rsidRPr="00B42B6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CE347C8" w14:textId="5D9EC25B" w:rsidR="00B42B65" w:rsidRPr="00B42B65" w:rsidRDefault="00A411C5" w:rsidP="00B42B65">
          <w:pPr>
            <w:pStyle w:val="21"/>
            <w:tabs>
              <w:tab w:val="right" w:leader="dot" w:pos="9627"/>
            </w:tabs>
            <w:jc w:val="both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84735844" w:history="1">
            <w:r w:rsidR="00B42B65" w:rsidRPr="00B42B65">
              <w:rPr>
                <w:rStyle w:val="af0"/>
                <w:noProof/>
                <w:sz w:val="24"/>
                <w:szCs w:val="24"/>
              </w:rPr>
              <w:t>Общая характеристика предприятия</w:t>
            </w:r>
            <w:r w:rsidR="00B42B65" w:rsidRPr="00B42B65">
              <w:rPr>
                <w:noProof/>
                <w:webHidden/>
                <w:sz w:val="24"/>
                <w:szCs w:val="24"/>
              </w:rPr>
              <w:tab/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noProof/>
                <w:webHidden/>
                <w:sz w:val="24"/>
                <w:szCs w:val="24"/>
              </w:rPr>
              <w:instrText xml:space="preserve"> PAGEREF _Toc184735844 \h </w:instrText>
            </w:r>
            <w:r w:rsidR="00B42B65" w:rsidRPr="00B42B65">
              <w:rPr>
                <w:noProof/>
                <w:webHidden/>
                <w:sz w:val="24"/>
                <w:szCs w:val="24"/>
              </w:rPr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noProof/>
                <w:webHidden/>
                <w:sz w:val="24"/>
                <w:szCs w:val="24"/>
              </w:rPr>
              <w:t>8</w:t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4575A3" w14:textId="45BFA8EC" w:rsidR="00B42B65" w:rsidRPr="00B42B65" w:rsidRDefault="00A411C5" w:rsidP="00B42B65">
          <w:pPr>
            <w:pStyle w:val="21"/>
            <w:tabs>
              <w:tab w:val="right" w:leader="dot" w:pos="9627"/>
            </w:tabs>
            <w:jc w:val="both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84735845" w:history="1">
            <w:r w:rsidR="00B42B65" w:rsidRPr="00B42B65">
              <w:rPr>
                <w:rStyle w:val="af0"/>
                <w:noProof/>
                <w:sz w:val="24"/>
                <w:szCs w:val="24"/>
              </w:rPr>
              <w:t>Организационная структура предприятия</w:t>
            </w:r>
            <w:r w:rsidR="00B42B65" w:rsidRPr="00B42B65">
              <w:rPr>
                <w:noProof/>
                <w:webHidden/>
                <w:sz w:val="24"/>
                <w:szCs w:val="24"/>
              </w:rPr>
              <w:tab/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noProof/>
                <w:webHidden/>
                <w:sz w:val="24"/>
                <w:szCs w:val="24"/>
              </w:rPr>
              <w:instrText xml:space="preserve"> PAGEREF _Toc184735845 \h </w:instrText>
            </w:r>
            <w:r w:rsidR="00B42B65" w:rsidRPr="00B42B65">
              <w:rPr>
                <w:noProof/>
                <w:webHidden/>
                <w:sz w:val="24"/>
                <w:szCs w:val="24"/>
              </w:rPr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noProof/>
                <w:webHidden/>
                <w:sz w:val="24"/>
                <w:szCs w:val="24"/>
              </w:rPr>
              <w:t>9</w:t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BEA79C" w14:textId="18BA7C1B" w:rsidR="00B42B65" w:rsidRPr="00B42B65" w:rsidRDefault="00A411C5" w:rsidP="00B42B65">
          <w:pPr>
            <w:pStyle w:val="21"/>
            <w:tabs>
              <w:tab w:val="right" w:leader="dot" w:pos="9627"/>
            </w:tabs>
            <w:jc w:val="both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84735846" w:history="1">
            <w:r w:rsidR="00B42B65" w:rsidRPr="00B42B65">
              <w:rPr>
                <w:rStyle w:val="af0"/>
                <w:noProof/>
                <w:sz w:val="24"/>
                <w:szCs w:val="24"/>
              </w:rPr>
              <w:t>Структура сайта предприятия</w:t>
            </w:r>
            <w:r w:rsidR="00B42B65" w:rsidRPr="00B42B65">
              <w:rPr>
                <w:noProof/>
                <w:webHidden/>
                <w:sz w:val="24"/>
                <w:szCs w:val="24"/>
              </w:rPr>
              <w:tab/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noProof/>
                <w:webHidden/>
                <w:sz w:val="24"/>
                <w:szCs w:val="24"/>
              </w:rPr>
              <w:instrText xml:space="preserve"> PAGEREF _Toc184735846 \h </w:instrText>
            </w:r>
            <w:r w:rsidR="00B42B65" w:rsidRPr="00B42B65">
              <w:rPr>
                <w:noProof/>
                <w:webHidden/>
                <w:sz w:val="24"/>
                <w:szCs w:val="24"/>
              </w:rPr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noProof/>
                <w:webHidden/>
                <w:sz w:val="24"/>
                <w:szCs w:val="24"/>
              </w:rPr>
              <w:t>10</w:t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30EAC1" w14:textId="48E06764" w:rsidR="00B42B65" w:rsidRPr="00B42B65" w:rsidRDefault="00A411C5" w:rsidP="00B42B65">
          <w:pPr>
            <w:pStyle w:val="13"/>
            <w:jc w:val="both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84735847" w:history="1">
            <w:r w:rsidR="00B42B65" w:rsidRPr="00B42B65">
              <w:rPr>
                <w:rStyle w:val="af0"/>
                <w:sz w:val="24"/>
                <w:szCs w:val="24"/>
              </w:rPr>
              <w:t>Индивидуальное задание на производственную практику</w:t>
            </w:r>
            <w:r w:rsidR="00B42B65" w:rsidRPr="00B42B65">
              <w:rPr>
                <w:webHidden/>
                <w:sz w:val="24"/>
                <w:szCs w:val="24"/>
              </w:rPr>
              <w:tab/>
            </w:r>
            <w:r w:rsidR="00B42B65" w:rsidRPr="00B42B65">
              <w:rPr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webHidden/>
                <w:sz w:val="24"/>
                <w:szCs w:val="24"/>
              </w:rPr>
              <w:instrText xml:space="preserve"> PAGEREF _Toc184735847 \h </w:instrText>
            </w:r>
            <w:r w:rsidR="00B42B65" w:rsidRPr="00B42B65">
              <w:rPr>
                <w:webHidden/>
                <w:sz w:val="24"/>
                <w:szCs w:val="24"/>
              </w:rPr>
            </w:r>
            <w:r w:rsidR="00B42B65" w:rsidRPr="00B42B65">
              <w:rPr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webHidden/>
                <w:sz w:val="24"/>
                <w:szCs w:val="24"/>
              </w:rPr>
              <w:t>17</w:t>
            </w:r>
            <w:r w:rsidR="00B42B65" w:rsidRPr="00B42B6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1AADB36" w14:textId="20B4F8A7" w:rsidR="00B42B65" w:rsidRPr="00B42B65" w:rsidRDefault="00A411C5" w:rsidP="00B42B65">
          <w:pPr>
            <w:pStyle w:val="21"/>
            <w:tabs>
              <w:tab w:val="right" w:leader="dot" w:pos="9627"/>
            </w:tabs>
            <w:jc w:val="both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84735848" w:history="1">
            <w:r w:rsidR="00B42B65" w:rsidRPr="00B42B65">
              <w:rPr>
                <w:rStyle w:val="af0"/>
                <w:noProof/>
                <w:sz w:val="24"/>
                <w:szCs w:val="24"/>
              </w:rPr>
              <w:t>Анализ статистических данных с использованием раздела региональная статистика</w:t>
            </w:r>
            <w:r w:rsidR="00B42B65" w:rsidRPr="00B42B65">
              <w:rPr>
                <w:noProof/>
                <w:webHidden/>
                <w:sz w:val="24"/>
                <w:szCs w:val="24"/>
              </w:rPr>
              <w:tab/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noProof/>
                <w:webHidden/>
                <w:sz w:val="24"/>
                <w:szCs w:val="24"/>
              </w:rPr>
              <w:instrText xml:space="preserve"> PAGEREF _Toc184735848 \h </w:instrText>
            </w:r>
            <w:r w:rsidR="00B42B65" w:rsidRPr="00B42B65">
              <w:rPr>
                <w:noProof/>
                <w:webHidden/>
                <w:sz w:val="24"/>
                <w:szCs w:val="24"/>
              </w:rPr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noProof/>
                <w:webHidden/>
                <w:sz w:val="24"/>
                <w:szCs w:val="24"/>
              </w:rPr>
              <w:t>17</w:t>
            </w:r>
            <w:r w:rsidR="00B42B65" w:rsidRPr="00B42B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A86C13" w14:textId="799E173A" w:rsidR="00B42B65" w:rsidRPr="00B42B65" w:rsidRDefault="00A411C5" w:rsidP="00B42B65">
          <w:pPr>
            <w:pStyle w:val="13"/>
            <w:jc w:val="both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84735849" w:history="1">
            <w:r w:rsidR="00B42B65" w:rsidRPr="00B42B65">
              <w:rPr>
                <w:rStyle w:val="af0"/>
                <w:sz w:val="24"/>
                <w:szCs w:val="24"/>
              </w:rPr>
              <w:t>Анализ статистических данных с использованием ЕМИСС</w:t>
            </w:r>
            <w:r w:rsidR="00B42B65" w:rsidRPr="00B42B65">
              <w:rPr>
                <w:webHidden/>
                <w:sz w:val="24"/>
                <w:szCs w:val="24"/>
              </w:rPr>
              <w:tab/>
            </w:r>
            <w:r w:rsidR="00B42B65" w:rsidRPr="00B42B65">
              <w:rPr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webHidden/>
                <w:sz w:val="24"/>
                <w:szCs w:val="24"/>
              </w:rPr>
              <w:instrText xml:space="preserve"> PAGEREF _Toc184735849 \h </w:instrText>
            </w:r>
            <w:r w:rsidR="00B42B65" w:rsidRPr="00B42B65">
              <w:rPr>
                <w:webHidden/>
                <w:sz w:val="24"/>
                <w:szCs w:val="24"/>
              </w:rPr>
            </w:r>
            <w:r w:rsidR="00B42B65" w:rsidRPr="00B42B65">
              <w:rPr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webHidden/>
                <w:sz w:val="24"/>
                <w:szCs w:val="24"/>
              </w:rPr>
              <w:t>23</w:t>
            </w:r>
            <w:r w:rsidR="00B42B65" w:rsidRPr="00B42B6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246FD5B" w14:textId="7E000611" w:rsidR="00B42B65" w:rsidRPr="00B42B65" w:rsidRDefault="00A411C5" w:rsidP="00B42B65">
          <w:pPr>
            <w:pStyle w:val="13"/>
            <w:jc w:val="both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84735850" w:history="1">
            <w:r w:rsidR="00B42B65" w:rsidRPr="00B42B65">
              <w:rPr>
                <w:rStyle w:val="af0"/>
                <w:sz w:val="24"/>
                <w:szCs w:val="24"/>
              </w:rPr>
              <w:t>Анализ статистических данных с использованием BI-системы</w:t>
            </w:r>
            <w:r w:rsidR="00B42B65" w:rsidRPr="00B42B65">
              <w:rPr>
                <w:webHidden/>
                <w:sz w:val="24"/>
                <w:szCs w:val="24"/>
              </w:rPr>
              <w:tab/>
            </w:r>
            <w:r w:rsidR="00B42B65" w:rsidRPr="00B42B65">
              <w:rPr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webHidden/>
                <w:sz w:val="24"/>
                <w:szCs w:val="24"/>
              </w:rPr>
              <w:instrText xml:space="preserve"> PAGEREF _Toc184735850 \h </w:instrText>
            </w:r>
            <w:r w:rsidR="00B42B65" w:rsidRPr="00B42B65">
              <w:rPr>
                <w:webHidden/>
                <w:sz w:val="24"/>
                <w:szCs w:val="24"/>
              </w:rPr>
            </w:r>
            <w:r w:rsidR="00B42B65" w:rsidRPr="00B42B65">
              <w:rPr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webHidden/>
                <w:sz w:val="24"/>
                <w:szCs w:val="24"/>
              </w:rPr>
              <w:t>29</w:t>
            </w:r>
            <w:r w:rsidR="00B42B65" w:rsidRPr="00B42B6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872477B" w14:textId="55C222AD" w:rsidR="00B42B65" w:rsidRPr="00B42B65" w:rsidRDefault="00A411C5" w:rsidP="00B42B65">
          <w:pPr>
            <w:pStyle w:val="13"/>
            <w:jc w:val="both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84735851" w:history="1">
            <w:r w:rsidR="00B42B65" w:rsidRPr="00B42B65">
              <w:rPr>
                <w:rStyle w:val="af0"/>
                <w:sz w:val="24"/>
                <w:szCs w:val="24"/>
              </w:rPr>
              <w:t>Выводы</w:t>
            </w:r>
            <w:r w:rsidR="00B42B65" w:rsidRPr="00B42B65">
              <w:rPr>
                <w:webHidden/>
                <w:sz w:val="24"/>
                <w:szCs w:val="24"/>
              </w:rPr>
              <w:tab/>
            </w:r>
            <w:r w:rsidR="00B42B65" w:rsidRPr="00B42B65">
              <w:rPr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webHidden/>
                <w:sz w:val="24"/>
                <w:szCs w:val="24"/>
              </w:rPr>
              <w:instrText xml:space="preserve"> PAGEREF _Toc184735851 \h </w:instrText>
            </w:r>
            <w:r w:rsidR="00B42B65" w:rsidRPr="00B42B65">
              <w:rPr>
                <w:webHidden/>
                <w:sz w:val="24"/>
                <w:szCs w:val="24"/>
              </w:rPr>
            </w:r>
            <w:r w:rsidR="00B42B65" w:rsidRPr="00B42B65">
              <w:rPr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webHidden/>
                <w:sz w:val="24"/>
                <w:szCs w:val="24"/>
              </w:rPr>
              <w:t>32</w:t>
            </w:r>
            <w:r w:rsidR="00B42B65" w:rsidRPr="00B42B6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32CEEBB" w14:textId="6185630C" w:rsidR="00B42B65" w:rsidRPr="00B42B65" w:rsidRDefault="00A411C5" w:rsidP="00B42B65">
          <w:pPr>
            <w:pStyle w:val="13"/>
            <w:jc w:val="both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84735852" w:history="1">
            <w:r w:rsidR="00B42B65" w:rsidRPr="00B42B65">
              <w:rPr>
                <w:rStyle w:val="af0"/>
                <w:sz w:val="24"/>
                <w:szCs w:val="24"/>
              </w:rPr>
              <w:t>Библиографические списки</w:t>
            </w:r>
            <w:r w:rsidR="00B42B65" w:rsidRPr="00B42B65">
              <w:rPr>
                <w:webHidden/>
                <w:sz w:val="24"/>
                <w:szCs w:val="24"/>
              </w:rPr>
              <w:tab/>
            </w:r>
            <w:r w:rsidR="00B42B65" w:rsidRPr="00B42B65">
              <w:rPr>
                <w:webHidden/>
                <w:sz w:val="24"/>
                <w:szCs w:val="24"/>
              </w:rPr>
              <w:fldChar w:fldCharType="begin"/>
            </w:r>
            <w:r w:rsidR="00B42B65" w:rsidRPr="00B42B65">
              <w:rPr>
                <w:webHidden/>
                <w:sz w:val="24"/>
                <w:szCs w:val="24"/>
              </w:rPr>
              <w:instrText xml:space="preserve"> PAGEREF _Toc184735852 \h </w:instrText>
            </w:r>
            <w:r w:rsidR="00B42B65" w:rsidRPr="00B42B65">
              <w:rPr>
                <w:webHidden/>
                <w:sz w:val="24"/>
                <w:szCs w:val="24"/>
              </w:rPr>
            </w:r>
            <w:r w:rsidR="00B42B65" w:rsidRPr="00B42B65">
              <w:rPr>
                <w:webHidden/>
                <w:sz w:val="24"/>
                <w:szCs w:val="24"/>
              </w:rPr>
              <w:fldChar w:fldCharType="separate"/>
            </w:r>
            <w:r w:rsidR="00B42B65" w:rsidRPr="00B42B65">
              <w:rPr>
                <w:webHidden/>
                <w:sz w:val="24"/>
                <w:szCs w:val="24"/>
              </w:rPr>
              <w:t>33</w:t>
            </w:r>
            <w:r w:rsidR="00B42B65" w:rsidRPr="00B42B6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C929D74" w14:textId="1DCF6CDA" w:rsidR="00FB15D4" w:rsidRDefault="00FB15D4" w:rsidP="00FB15D4">
          <w:pPr>
            <w:rPr>
              <w:b/>
              <w:bCs/>
            </w:rPr>
          </w:pPr>
          <w:r w:rsidRPr="00B42B65">
            <w:rPr>
              <w:sz w:val="24"/>
              <w:szCs w:val="24"/>
            </w:rPr>
            <w:fldChar w:fldCharType="end"/>
          </w:r>
        </w:p>
      </w:sdtContent>
    </w:sdt>
    <w:p w14:paraId="1DF65AFC" w14:textId="21BECF76" w:rsidR="006177D9" w:rsidRDefault="006177D9" w:rsidP="00BD395A">
      <w:pPr>
        <w:ind w:firstLine="284"/>
        <w:rPr>
          <w:b/>
          <w:bCs/>
        </w:rPr>
      </w:pPr>
    </w:p>
    <w:p w14:paraId="0F0D2E45" w14:textId="4D418107" w:rsidR="00BB3050" w:rsidRDefault="006177D9" w:rsidP="00BB3050">
      <w:pPr>
        <w:pStyle w:val="1"/>
        <w:ind w:firstLine="709"/>
        <w:rPr>
          <w:rFonts w:ascii="Times New Roman" w:hAnsi="Times New Roman"/>
        </w:rPr>
      </w:pPr>
      <w:r>
        <w:br w:type="page"/>
      </w:r>
      <w:bookmarkStart w:id="0" w:name="_Toc178845545"/>
      <w:bookmarkStart w:id="1" w:name="_Toc184735842"/>
      <w:r w:rsidR="00FB15D4">
        <w:rPr>
          <w:rFonts w:ascii="Times New Roman" w:hAnsi="Times New Roman"/>
          <w:sz w:val="28"/>
        </w:rPr>
        <w:lastRenderedPageBreak/>
        <w:t>ВВЕДЕНИЕ</w:t>
      </w:r>
      <w:bookmarkEnd w:id="0"/>
      <w:bookmarkEnd w:id="1"/>
      <w:r w:rsidR="00FB15D4" w:rsidRPr="00BB3050">
        <w:rPr>
          <w:rFonts w:ascii="Times New Roman" w:hAnsi="Times New Roman"/>
        </w:rPr>
        <w:t xml:space="preserve"> </w:t>
      </w:r>
      <w:r w:rsidR="00BB3050" w:rsidRPr="00BB3050">
        <w:rPr>
          <w:rFonts w:ascii="Times New Roman" w:hAnsi="Times New Roman"/>
        </w:rPr>
        <w:t xml:space="preserve"> </w:t>
      </w:r>
    </w:p>
    <w:p w14:paraId="64FFCD92" w14:textId="4BA638D1" w:rsidR="00FB15D4" w:rsidRDefault="00FB15D4" w:rsidP="00FB15D4"/>
    <w:p w14:paraId="42DE7A53" w14:textId="77777777" w:rsidR="00B42B65" w:rsidRPr="00FB15D4" w:rsidRDefault="00B42B65" w:rsidP="00FB15D4"/>
    <w:p w14:paraId="0F7430A1" w14:textId="77777777" w:rsidR="00FB15D4" w:rsidRPr="003D6AB0" w:rsidRDefault="00FB15D4" w:rsidP="003D6AB0">
      <w:pPr>
        <w:shd w:val="clear" w:color="auto" w:fill="FFFFFF"/>
        <w:ind w:firstLine="709"/>
        <w:jc w:val="both"/>
        <w:rPr>
          <w:sz w:val="28"/>
          <w:szCs w:val="28"/>
        </w:rPr>
      </w:pPr>
      <w:bookmarkStart w:id="2" w:name="_Hlk182157647"/>
      <w:bookmarkStart w:id="3" w:name="_Toc178845546"/>
      <w:bookmarkStart w:id="4" w:name="_Toc164086952"/>
      <w:r w:rsidRPr="003D6AB0">
        <w:rPr>
          <w:sz w:val="28"/>
          <w:szCs w:val="28"/>
        </w:rPr>
        <w:t>Производственная практика является необходимым этапом формирования у обучающихся требуемых компетенций. Ее ценность заключается в приобретении новых и закреплении уже полученных знаний. В период прохождения производственной практики, обучающиеся должны закрепить теоретический материал, приобрести практические навыки.</w:t>
      </w:r>
    </w:p>
    <w:p w14:paraId="777A5891" w14:textId="77777777" w:rsidR="00FB15D4" w:rsidRPr="003D6AB0" w:rsidRDefault="00FB15D4" w:rsidP="003D6AB0">
      <w:pPr>
        <w:shd w:val="clear" w:color="auto" w:fill="FFFFFF"/>
        <w:ind w:firstLine="709"/>
        <w:jc w:val="both"/>
        <w:rPr>
          <w:sz w:val="28"/>
          <w:szCs w:val="28"/>
        </w:rPr>
      </w:pPr>
      <w:r w:rsidRPr="003D6AB0">
        <w:rPr>
          <w:sz w:val="28"/>
          <w:szCs w:val="28"/>
        </w:rPr>
        <w:t>Целью производственной практики является формирование соответствующих компетенций. Достижению поставленной цели способствует решение следующих задач:</w:t>
      </w:r>
    </w:p>
    <w:p w14:paraId="2BA4A8D7" w14:textId="77777777" w:rsidR="00FB15D4" w:rsidRPr="003D6AB0" w:rsidRDefault="00FB15D4" w:rsidP="003D6AB0">
      <w:pPr>
        <w:pStyle w:val="ad"/>
        <w:numPr>
          <w:ilvl w:val="0"/>
          <w:numId w:val="3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3D6AB0">
        <w:rPr>
          <w:rFonts w:ascii="Times New Roman" w:eastAsia="Times New Roman" w:hAnsi="Times New Roman"/>
          <w:sz w:val="28"/>
          <w:szCs w:val="28"/>
          <w:lang w:eastAsia="ru-RU"/>
        </w:rPr>
        <w:t>Проведение организационного собрания с прохождением инструктажа техники безопасности в организации;</w:t>
      </w:r>
    </w:p>
    <w:p w14:paraId="66EE04D0" w14:textId="77777777" w:rsidR="00FB15D4" w:rsidRPr="003D6AB0" w:rsidRDefault="00FB15D4" w:rsidP="003D6AB0">
      <w:pPr>
        <w:shd w:val="clear" w:color="auto" w:fill="FFFFFF"/>
        <w:tabs>
          <w:tab w:val="left" w:pos="993"/>
        </w:tabs>
        <w:ind w:firstLine="709"/>
        <w:jc w:val="both"/>
        <w:rPr>
          <w:sz w:val="28"/>
          <w:szCs w:val="28"/>
          <w:lang w:eastAsia="ru-RU"/>
        </w:rPr>
      </w:pPr>
      <w:r w:rsidRPr="003D6AB0">
        <w:rPr>
          <w:sz w:val="28"/>
          <w:szCs w:val="28"/>
          <w:lang w:eastAsia="ru-RU"/>
        </w:rPr>
        <w:t xml:space="preserve">Выполнить общее задание на практику: </w:t>
      </w:r>
    </w:p>
    <w:p w14:paraId="543B8F0E" w14:textId="77777777" w:rsidR="00FB15D4" w:rsidRPr="003D6AB0" w:rsidRDefault="00FB15D4" w:rsidP="003D6AB0">
      <w:pPr>
        <w:pStyle w:val="ad"/>
        <w:numPr>
          <w:ilvl w:val="0"/>
          <w:numId w:val="3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3D6AB0">
        <w:rPr>
          <w:rFonts w:ascii="Times New Roman" w:eastAsia="Times New Roman" w:hAnsi="Times New Roman"/>
          <w:sz w:val="28"/>
          <w:szCs w:val="28"/>
          <w:lang w:eastAsia="ru-RU"/>
        </w:rPr>
        <w:t>Дать характеристику профильной организации. Описать характер трудовой деятельности;</w:t>
      </w:r>
    </w:p>
    <w:p w14:paraId="0BEBF0B8" w14:textId="77777777" w:rsidR="00FB15D4" w:rsidRPr="003D6AB0" w:rsidRDefault="00FB15D4" w:rsidP="003D6AB0">
      <w:pPr>
        <w:pStyle w:val="ad"/>
        <w:numPr>
          <w:ilvl w:val="0"/>
          <w:numId w:val="3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3D6AB0">
        <w:rPr>
          <w:rFonts w:ascii="Times New Roman" w:eastAsia="Times New Roman" w:hAnsi="Times New Roman"/>
          <w:sz w:val="28"/>
          <w:szCs w:val="28"/>
          <w:lang w:eastAsia="ru-RU"/>
        </w:rPr>
        <w:t>Описать структуру сайта профильной организации.</w:t>
      </w:r>
    </w:p>
    <w:p w14:paraId="757E7425" w14:textId="77777777" w:rsidR="00FB15D4" w:rsidRPr="003D6AB0" w:rsidRDefault="00FB15D4" w:rsidP="003D6AB0">
      <w:pPr>
        <w:pStyle w:val="ad"/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3D6AB0">
        <w:rPr>
          <w:rFonts w:ascii="Times New Roman" w:eastAsia="Times New Roman" w:hAnsi="Times New Roman"/>
          <w:sz w:val="28"/>
          <w:szCs w:val="28"/>
          <w:lang w:eastAsia="ru-RU"/>
        </w:rPr>
        <w:t>Выполнить индивидуальное задание на практику:</w:t>
      </w:r>
    </w:p>
    <w:p w14:paraId="0F3A9D37" w14:textId="77777777" w:rsidR="00FB15D4" w:rsidRPr="003D6AB0" w:rsidRDefault="00FB15D4" w:rsidP="003D6AB0">
      <w:pPr>
        <w:pStyle w:val="ad"/>
        <w:numPr>
          <w:ilvl w:val="0"/>
          <w:numId w:val="3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3D6AB0">
        <w:rPr>
          <w:rFonts w:ascii="Times New Roman" w:eastAsia="Times New Roman" w:hAnsi="Times New Roman"/>
          <w:sz w:val="28"/>
          <w:szCs w:val="28"/>
          <w:lang w:eastAsia="ru-RU"/>
        </w:rPr>
        <w:t>Исследовать статистические данные в выбранной области;</w:t>
      </w:r>
    </w:p>
    <w:p w14:paraId="56ADFE80" w14:textId="18F6FF1C" w:rsidR="00FB15D4" w:rsidRPr="003D6AB0" w:rsidRDefault="00FB15D4" w:rsidP="003D6AB0">
      <w:pPr>
        <w:pStyle w:val="ad"/>
        <w:numPr>
          <w:ilvl w:val="0"/>
          <w:numId w:val="3"/>
        </w:numPr>
        <w:shd w:val="clear" w:color="auto" w:fill="FFFFFF"/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3D6AB0">
        <w:rPr>
          <w:rFonts w:ascii="Times New Roman" w:hAnsi="Times New Roman"/>
          <w:sz w:val="28"/>
          <w:szCs w:val="28"/>
          <w:lang w:eastAsia="ru-RU"/>
        </w:rPr>
        <w:t>Оформить дневник-отчет по практике;</w:t>
      </w:r>
    </w:p>
    <w:p w14:paraId="6C096531" w14:textId="214ADEEE" w:rsidR="00FB15D4" w:rsidRPr="003D6AB0" w:rsidRDefault="00FB15D4" w:rsidP="003D6AB0">
      <w:pPr>
        <w:pStyle w:val="ad"/>
        <w:numPr>
          <w:ilvl w:val="0"/>
          <w:numId w:val="3"/>
        </w:numPr>
        <w:shd w:val="clear" w:color="auto" w:fill="FFFFFF"/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3D6AB0">
        <w:rPr>
          <w:rFonts w:ascii="Times New Roman" w:hAnsi="Times New Roman"/>
          <w:sz w:val="28"/>
          <w:szCs w:val="28"/>
          <w:lang w:eastAsia="ru-RU"/>
        </w:rPr>
        <w:t>Защитить отчет по практике.</w:t>
      </w:r>
      <w:bookmarkEnd w:id="2"/>
    </w:p>
    <w:p w14:paraId="6FBCEDB8" w14:textId="598AD7F5" w:rsidR="00CA5501" w:rsidRDefault="00CA5501" w:rsidP="00906FBA">
      <w:pPr>
        <w:shd w:val="clear" w:color="auto" w:fill="FFFFFF"/>
        <w:tabs>
          <w:tab w:val="left" w:pos="993"/>
        </w:tabs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14:paraId="57FCCEB2" w14:textId="77777777" w:rsidR="00CA5501" w:rsidRDefault="00CA5501" w:rsidP="00CA5501">
      <w:pPr>
        <w:pStyle w:val="1"/>
        <w:tabs>
          <w:tab w:val="left" w:pos="993"/>
        </w:tabs>
        <w:spacing w:before="0"/>
        <w:ind w:firstLine="709"/>
        <w:rPr>
          <w:rFonts w:ascii="Times New Roman" w:hAnsi="Times New Roman"/>
          <w:b w:val="0"/>
          <w:sz w:val="28"/>
          <w:szCs w:val="28"/>
        </w:rPr>
      </w:pPr>
      <w:bookmarkStart w:id="5" w:name="_Toc171101451"/>
      <w:bookmarkStart w:id="6" w:name="_Toc181218203"/>
      <w:bookmarkStart w:id="7" w:name="_Toc184735843"/>
      <w:bookmarkStart w:id="8" w:name="_Hlk182157668"/>
      <w:r>
        <w:rPr>
          <w:rFonts w:ascii="Times New Roman" w:hAnsi="Times New Roman"/>
          <w:sz w:val="28"/>
          <w:szCs w:val="28"/>
        </w:rPr>
        <w:lastRenderedPageBreak/>
        <w:t>ОБЩЕЕ ЗАДАНИЕ НА ПРОИЗВОДСТВЕННУЮ ПРАКТИКУ</w:t>
      </w:r>
      <w:bookmarkEnd w:id="5"/>
      <w:bookmarkEnd w:id="6"/>
      <w:bookmarkEnd w:id="7"/>
    </w:p>
    <w:bookmarkEnd w:id="8"/>
    <w:p w14:paraId="1892699E" w14:textId="77777777" w:rsidR="00CA5501" w:rsidRDefault="00CA5501" w:rsidP="00CA5501">
      <w:pPr>
        <w:ind w:firstLine="709"/>
        <w:jc w:val="both"/>
        <w:rPr>
          <w:sz w:val="28"/>
          <w:szCs w:val="28"/>
        </w:rPr>
      </w:pPr>
    </w:p>
    <w:p w14:paraId="43EA9BE7" w14:textId="77777777" w:rsidR="00CA5501" w:rsidRDefault="00CA5501" w:rsidP="00CA5501">
      <w:pPr>
        <w:ind w:firstLine="709"/>
        <w:jc w:val="both"/>
        <w:rPr>
          <w:sz w:val="28"/>
          <w:szCs w:val="28"/>
        </w:rPr>
      </w:pPr>
    </w:p>
    <w:p w14:paraId="34CBA59B" w14:textId="62AA2A95" w:rsidR="00CA5501" w:rsidRPr="001F5F36" w:rsidRDefault="00CA5501" w:rsidP="001F5F36">
      <w:pPr>
        <w:pStyle w:val="2"/>
        <w:tabs>
          <w:tab w:val="left" w:pos="993"/>
        </w:tabs>
        <w:spacing w:before="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71101452"/>
      <w:bookmarkStart w:id="10" w:name="_Toc181218204"/>
      <w:bookmarkStart w:id="11" w:name="_Toc18473584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характеристика предприятия</w:t>
      </w:r>
      <w:bookmarkEnd w:id="9"/>
      <w:bookmarkEnd w:id="10"/>
      <w:bookmarkEnd w:id="11"/>
    </w:p>
    <w:p w14:paraId="039CF498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Управление Федеральной службы государственной статистики по Красноярскому краю, Республике Хакасия и Республике Тыва (</w:t>
      </w:r>
      <w:proofErr w:type="spellStart"/>
      <w:r w:rsidRPr="00420F66">
        <w:rPr>
          <w:sz w:val="28"/>
          <w:szCs w:val="28"/>
        </w:rPr>
        <w:t>Красноярскстат</w:t>
      </w:r>
      <w:proofErr w:type="spellEnd"/>
      <w:r w:rsidRPr="00420F66">
        <w:rPr>
          <w:sz w:val="28"/>
          <w:szCs w:val="28"/>
        </w:rPr>
        <w:t>) осуществляет деятельность по проведению федеральных статистических наблюдений, обработке полученных в результате наблюдения данных, формированию и предоставлению официальной статистической информации.</w:t>
      </w:r>
    </w:p>
    <w:p w14:paraId="3760110F" w14:textId="77777777" w:rsidR="00CA5501" w:rsidRPr="00E9253E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 xml:space="preserve">Стратегической целью деятельности </w:t>
      </w:r>
      <w:proofErr w:type="spellStart"/>
      <w:r w:rsidRPr="00420F66">
        <w:rPr>
          <w:sz w:val="28"/>
          <w:szCs w:val="28"/>
        </w:rPr>
        <w:t>Красноярскстата</w:t>
      </w:r>
      <w:proofErr w:type="spellEnd"/>
      <w:r w:rsidRPr="00420F66">
        <w:rPr>
          <w:sz w:val="28"/>
          <w:szCs w:val="28"/>
        </w:rPr>
        <w:t xml:space="preserve"> является обеспечение потребностей государства и общества в полной, достоверной, научно обоснованной и своевременно предоставляемой официальной статистической информации о социальных, экономических, демографических, экологических и других общественных процессах в Красноярском крае, Республике Хакасия и Республике Тыва. </w:t>
      </w:r>
      <w:r w:rsidRPr="00E9253E">
        <w:rPr>
          <w:sz w:val="28"/>
          <w:szCs w:val="28"/>
        </w:rPr>
        <w:t>[2]</w:t>
      </w:r>
    </w:p>
    <w:p w14:paraId="7B7B3BDF" w14:textId="0B7B8351" w:rsidR="00CA5501" w:rsidRPr="00420F66" w:rsidRDefault="00CA5501" w:rsidP="001F5F36">
      <w:pPr>
        <w:pStyle w:val="ad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Полное юридическое наименование: Управление Федеральной службы государственной статистики по Красноярскому краю, республике Хакасия и республике Тыва;</w:t>
      </w:r>
    </w:p>
    <w:p w14:paraId="41B4C888" w14:textId="77777777" w:rsidR="00CA5501" w:rsidRPr="00420F66" w:rsidRDefault="00CA5501" w:rsidP="001F5F36">
      <w:pPr>
        <w:pStyle w:val="ad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 xml:space="preserve">Руководитель: </w:t>
      </w:r>
      <w:proofErr w:type="spellStart"/>
      <w:r w:rsidRPr="00420F66">
        <w:rPr>
          <w:rFonts w:ascii="Times New Roman" w:hAnsi="Times New Roman"/>
          <w:sz w:val="28"/>
          <w:szCs w:val="28"/>
        </w:rPr>
        <w:t>Кнор</w:t>
      </w:r>
      <w:proofErr w:type="spellEnd"/>
      <w:r w:rsidRPr="00420F66">
        <w:rPr>
          <w:rFonts w:ascii="Times New Roman" w:hAnsi="Times New Roman"/>
          <w:sz w:val="28"/>
          <w:szCs w:val="28"/>
        </w:rPr>
        <w:t xml:space="preserve"> Елена Владимировна;</w:t>
      </w:r>
    </w:p>
    <w:p w14:paraId="4F7DE03F" w14:textId="77777777" w:rsidR="00CA5501" w:rsidRPr="00420F66" w:rsidRDefault="00CA5501" w:rsidP="001F5F36">
      <w:pPr>
        <w:pStyle w:val="ad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ИНН / КПП: 2461035305 / 246101001;</w:t>
      </w:r>
    </w:p>
    <w:p w14:paraId="2B10BEBC" w14:textId="77777777" w:rsidR="00CA5501" w:rsidRPr="00420F66" w:rsidRDefault="00CA5501" w:rsidP="001F5F36">
      <w:pPr>
        <w:pStyle w:val="ad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Количество учредителей: 1;</w:t>
      </w:r>
    </w:p>
    <w:p w14:paraId="3C71F0B6" w14:textId="77777777" w:rsidR="00CA5501" w:rsidRPr="00420F66" w:rsidRDefault="00CA5501" w:rsidP="001F5F36">
      <w:pPr>
        <w:pStyle w:val="ad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Дата регистрации: 30.12.2016.</w:t>
      </w:r>
    </w:p>
    <w:p w14:paraId="7A2C5BB7" w14:textId="77777777" w:rsidR="00CA5501" w:rsidRPr="00420F66" w:rsidRDefault="00CA5501" w:rsidP="001F5F36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Реквизиты компании:</w:t>
      </w:r>
    </w:p>
    <w:p w14:paraId="12C78760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ИНН: 2461035305;</w:t>
      </w:r>
    </w:p>
    <w:p w14:paraId="0BA12626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КПП: 246101001;</w:t>
      </w:r>
    </w:p>
    <w:p w14:paraId="40414317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ОКПО: 06187175;</w:t>
      </w:r>
    </w:p>
    <w:p w14:paraId="22B7A78B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ОГРН: 1162468129790;</w:t>
      </w:r>
    </w:p>
    <w:p w14:paraId="7AA33F55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ОКФС: 12 - Федеральная собственность;</w:t>
      </w:r>
    </w:p>
    <w:p w14:paraId="63C196CA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ОКОГУ: 1328035;</w:t>
      </w:r>
    </w:p>
    <w:p w14:paraId="14C2A76A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ОКОПФ: 75104 - Федеральные государственные казенные учреждения;</w:t>
      </w:r>
    </w:p>
    <w:p w14:paraId="0A9D53CB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ОКТМО: 04701000001;</w:t>
      </w:r>
    </w:p>
    <w:p w14:paraId="50A454C2" w14:textId="77777777" w:rsidR="00CA5501" w:rsidRPr="00420F66" w:rsidRDefault="00CA5501" w:rsidP="001F5F36">
      <w:pPr>
        <w:pStyle w:val="ad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ОКАТО: 04401365 - Кировский, Красноярск, Города краевого подчинения Красноярского края, Красноярский край. (https://www.list-org.com/company/9406998)</w:t>
      </w:r>
    </w:p>
    <w:p w14:paraId="4B54714A" w14:textId="77777777" w:rsidR="00CA5501" w:rsidRPr="00420F66" w:rsidRDefault="00CA5501" w:rsidP="00420F66">
      <w:pPr>
        <w:ind w:firstLine="709"/>
        <w:jc w:val="both"/>
        <w:rPr>
          <w:color w:val="000000" w:themeColor="text1"/>
          <w:sz w:val="28"/>
          <w:szCs w:val="28"/>
        </w:rPr>
      </w:pPr>
      <w:r w:rsidRPr="00420F66">
        <w:rPr>
          <w:color w:val="000000" w:themeColor="text1"/>
          <w:sz w:val="28"/>
          <w:szCs w:val="28"/>
        </w:rPr>
        <w:t xml:space="preserve">Компания имеет 4 филиала: </w:t>
      </w:r>
    </w:p>
    <w:p w14:paraId="018B036C" w14:textId="750102D7" w:rsidR="00CA5501" w:rsidRPr="00420F66" w:rsidRDefault="00CA5501" w:rsidP="00E9253E">
      <w:pPr>
        <w:pStyle w:val="ad"/>
        <w:numPr>
          <w:ilvl w:val="0"/>
          <w:numId w:val="7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В городе Красноярск по адресу проспект им. Газеты Красноярский рабочий, д. 156а;</w:t>
      </w:r>
    </w:p>
    <w:p w14:paraId="4D0EEA0D" w14:textId="77777777" w:rsidR="00CA5501" w:rsidRPr="00420F66" w:rsidRDefault="00CA5501" w:rsidP="00E9253E">
      <w:pPr>
        <w:pStyle w:val="ad"/>
        <w:numPr>
          <w:ilvl w:val="0"/>
          <w:numId w:val="7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В городе Красноярск по адресу проспект им. Газеты Красноярский рабочий, д. 92;</w:t>
      </w:r>
    </w:p>
    <w:p w14:paraId="5035C7D2" w14:textId="77777777" w:rsidR="00CA5501" w:rsidRPr="00420F66" w:rsidRDefault="00CA5501" w:rsidP="00E9253E">
      <w:pPr>
        <w:pStyle w:val="ad"/>
        <w:numPr>
          <w:ilvl w:val="0"/>
          <w:numId w:val="7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 xml:space="preserve">В городе Кызыл по адресу ул. </w:t>
      </w:r>
      <w:proofErr w:type="spellStart"/>
      <w:r w:rsidRPr="00420F66">
        <w:rPr>
          <w:rFonts w:ascii="Times New Roman" w:hAnsi="Times New Roman"/>
          <w:sz w:val="28"/>
          <w:szCs w:val="28"/>
        </w:rPr>
        <w:t>Чульдума</w:t>
      </w:r>
      <w:proofErr w:type="spellEnd"/>
      <w:r w:rsidRPr="00420F66">
        <w:rPr>
          <w:rFonts w:ascii="Times New Roman" w:hAnsi="Times New Roman"/>
          <w:sz w:val="28"/>
          <w:szCs w:val="28"/>
        </w:rPr>
        <w:t>, д. 40;</w:t>
      </w:r>
    </w:p>
    <w:p w14:paraId="3A3F9317" w14:textId="77777777" w:rsidR="00CA5501" w:rsidRPr="00420F66" w:rsidRDefault="00CA5501" w:rsidP="00E9253E">
      <w:pPr>
        <w:pStyle w:val="ad"/>
        <w:numPr>
          <w:ilvl w:val="0"/>
          <w:numId w:val="7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 xml:space="preserve">В городе Абакан по адресу ул. </w:t>
      </w:r>
      <w:proofErr w:type="spellStart"/>
      <w:r w:rsidRPr="00420F66">
        <w:rPr>
          <w:rFonts w:ascii="Times New Roman" w:hAnsi="Times New Roman"/>
          <w:sz w:val="28"/>
          <w:szCs w:val="28"/>
        </w:rPr>
        <w:t>Чертыгашева</w:t>
      </w:r>
      <w:proofErr w:type="spellEnd"/>
      <w:r w:rsidRPr="00420F66">
        <w:rPr>
          <w:rFonts w:ascii="Times New Roman" w:hAnsi="Times New Roman"/>
          <w:sz w:val="28"/>
          <w:szCs w:val="28"/>
        </w:rPr>
        <w:t>, д. 78, ст. 1.</w:t>
      </w:r>
    </w:p>
    <w:p w14:paraId="33FA9DFE" w14:textId="77777777" w:rsidR="00CA5501" w:rsidRPr="00420F66" w:rsidRDefault="00CA5501" w:rsidP="00E9253E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Основной и единственный ОКВЭД: 84.11.7 - Управление деятельностью в области статистики [3]</w:t>
      </w:r>
    </w:p>
    <w:p w14:paraId="308BDB70" w14:textId="77777777" w:rsidR="00CA5501" w:rsidRPr="00420F66" w:rsidRDefault="00CA5501" w:rsidP="00420F66">
      <w:pPr>
        <w:ind w:firstLine="709"/>
        <w:jc w:val="both"/>
        <w:rPr>
          <w:color w:val="000000" w:themeColor="text1"/>
          <w:sz w:val="28"/>
          <w:szCs w:val="28"/>
        </w:rPr>
      </w:pPr>
    </w:p>
    <w:p w14:paraId="1AEB2232" w14:textId="13879F12" w:rsidR="00CA5501" w:rsidRPr="001F5F36" w:rsidRDefault="00CA5501" w:rsidP="001F5F36">
      <w:pPr>
        <w:pStyle w:val="2"/>
        <w:tabs>
          <w:tab w:val="left" w:pos="993"/>
        </w:tabs>
        <w:spacing w:before="0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71101453"/>
      <w:bookmarkStart w:id="13" w:name="_Toc181218205"/>
      <w:bookmarkStart w:id="14" w:name="_Toc184735845"/>
      <w:r w:rsidRPr="00420F6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Организационная структура предприятия</w:t>
      </w:r>
      <w:bookmarkEnd w:id="12"/>
      <w:bookmarkEnd w:id="13"/>
      <w:bookmarkEnd w:id="14"/>
    </w:p>
    <w:p w14:paraId="498BA318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 xml:space="preserve">Компания имеет 28 отделов. Во главе компании стоит руководитель </w:t>
      </w:r>
      <w:proofErr w:type="spellStart"/>
      <w:r w:rsidRPr="00420F66">
        <w:rPr>
          <w:sz w:val="28"/>
          <w:szCs w:val="28"/>
        </w:rPr>
        <w:t>Кнор</w:t>
      </w:r>
      <w:proofErr w:type="spellEnd"/>
      <w:r w:rsidRPr="00420F66">
        <w:rPr>
          <w:sz w:val="28"/>
          <w:szCs w:val="28"/>
        </w:rPr>
        <w:t xml:space="preserve"> Елена Владимировна. Также в компании есть 7 заместителей руководителя: Березовская Светлана Игоревна, Захарчук Анна Николаевна, Шарипов Дмитрий Геннадьевич, Руднева Альбина Николаевна, </w:t>
      </w:r>
      <w:proofErr w:type="spellStart"/>
      <w:r w:rsidRPr="00420F66">
        <w:rPr>
          <w:sz w:val="28"/>
          <w:szCs w:val="28"/>
        </w:rPr>
        <w:t>Кужугет</w:t>
      </w:r>
      <w:proofErr w:type="spellEnd"/>
      <w:r w:rsidRPr="00420F66">
        <w:rPr>
          <w:sz w:val="28"/>
          <w:szCs w:val="28"/>
        </w:rPr>
        <w:t xml:space="preserve"> Буян Васильевич, Шаршова Татьяна Владимировна, Самусенко Наталья Анатольевна.</w:t>
      </w:r>
    </w:p>
    <w:p w14:paraId="0CFCA747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У руководителя и заместителей руководителя в подчинении есть отделы, а у отделов есть начальники:</w:t>
      </w:r>
    </w:p>
    <w:p w14:paraId="53A9F89A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 xml:space="preserve">У руководителя компании </w:t>
      </w:r>
      <w:proofErr w:type="spellStart"/>
      <w:r w:rsidRPr="00420F66">
        <w:rPr>
          <w:sz w:val="28"/>
          <w:szCs w:val="28"/>
        </w:rPr>
        <w:t>Кнор</w:t>
      </w:r>
      <w:proofErr w:type="spellEnd"/>
      <w:r w:rsidRPr="00420F66">
        <w:rPr>
          <w:sz w:val="28"/>
          <w:szCs w:val="28"/>
        </w:rPr>
        <w:t xml:space="preserve"> Елены Владимировны в подчинении 4 отдела: </w:t>
      </w:r>
    </w:p>
    <w:p w14:paraId="3AB3136C" w14:textId="77777777" w:rsidR="00CA5501" w:rsidRPr="00420F66" w:rsidRDefault="00CA5501" w:rsidP="001F5F36">
      <w:pPr>
        <w:pStyle w:val="ad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Административный отдел (начальник отдела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Шарабыров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Сергей Иванович);</w:t>
      </w:r>
    </w:p>
    <w:p w14:paraId="02FCEA28" w14:textId="77777777" w:rsidR="00CA5501" w:rsidRPr="00420F66" w:rsidRDefault="00CA5501" w:rsidP="001F5F36">
      <w:pPr>
        <w:pStyle w:val="ad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Финансово-экономический отдел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Шелковникова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Альбина Владимировна);</w:t>
      </w:r>
    </w:p>
    <w:p w14:paraId="3BAFC4CB" w14:textId="77777777" w:rsidR="00CA5501" w:rsidRPr="00420F66" w:rsidRDefault="00CA5501" w:rsidP="001F5F36">
      <w:pPr>
        <w:pStyle w:val="ad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по защите государственной тайны (начальник Трусов Валерий Иванович);</w:t>
      </w:r>
    </w:p>
    <w:p w14:paraId="611D656E" w14:textId="77777777" w:rsidR="00CA5501" w:rsidRPr="00420F66" w:rsidRDefault="00CA5501" w:rsidP="001F5F36">
      <w:pPr>
        <w:pStyle w:val="ad"/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государственной службы и кадров (начальник Желтышева Ирина Владимировна);</w:t>
      </w:r>
    </w:p>
    <w:p w14:paraId="3FC91AF5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 xml:space="preserve">У заместителя руководителя Березовской Светланы Игоревны в подчинении 2 отдела: </w:t>
      </w:r>
    </w:p>
    <w:p w14:paraId="211BF55C" w14:textId="77777777" w:rsidR="00CA5501" w:rsidRPr="00420F66" w:rsidRDefault="00CA5501" w:rsidP="001F5F36">
      <w:pPr>
        <w:pStyle w:val="ad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сводных статистических работ и общественных связей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Кузьмиченко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Ирина Рудольфовна);</w:t>
      </w:r>
    </w:p>
    <w:p w14:paraId="48A0816B" w14:textId="77777777" w:rsidR="00CA5501" w:rsidRPr="00420F66" w:rsidRDefault="00CA5501" w:rsidP="001F5F36">
      <w:pPr>
        <w:pStyle w:val="ad"/>
        <w:numPr>
          <w:ilvl w:val="0"/>
          <w:numId w:val="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информационно-статистических услуг (начальник Пономарева Светлана Викторовна).</w:t>
      </w:r>
    </w:p>
    <w:p w14:paraId="5091CC26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 xml:space="preserve">У заместителя руководителя Захарчук Анны Николаевны в подчинении 7 отделов: </w:t>
      </w:r>
    </w:p>
    <w:p w14:paraId="0451A553" w14:textId="77777777" w:rsidR="00CA5501" w:rsidRPr="00420F66" w:rsidRDefault="00CA5501" w:rsidP="001F5F36">
      <w:pPr>
        <w:pStyle w:val="ad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статистики строительства, инвестиций и жилищно-коммунального хозяйства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Шелегова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Ирина Егоровна);</w:t>
      </w:r>
    </w:p>
    <w:p w14:paraId="4B401A9F" w14:textId="77777777" w:rsidR="00CA5501" w:rsidRPr="00420F66" w:rsidRDefault="00CA5501" w:rsidP="001F5F36">
      <w:pPr>
        <w:pStyle w:val="ad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статистики финансов, региональных счетов и балансов (начальник Минеев Александр Геннадьевич);</w:t>
      </w:r>
    </w:p>
    <w:p w14:paraId="754A2BD0" w14:textId="77777777" w:rsidR="00CA5501" w:rsidRPr="00420F66" w:rsidRDefault="00CA5501" w:rsidP="001F5F36">
      <w:pPr>
        <w:pStyle w:val="ad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статистики цен (включая специалистов в: г. Ачинске, г. Канске, г. Лесосибирске, г. Минусинске, г. Норильске) (начальник Куприянова Елена Александровна);</w:t>
      </w:r>
    </w:p>
    <w:p w14:paraId="397FB38A" w14:textId="77777777" w:rsidR="00CA5501" w:rsidRPr="00420F66" w:rsidRDefault="00CA5501" w:rsidP="001F5F36">
      <w:pPr>
        <w:pStyle w:val="ad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статистики предприятий (начальник Павлова Юлия Николаевна);</w:t>
      </w:r>
    </w:p>
    <w:p w14:paraId="73177B0A" w14:textId="77777777" w:rsidR="00CA5501" w:rsidRPr="00420F66" w:rsidRDefault="00CA5501" w:rsidP="001F5F36">
      <w:pPr>
        <w:pStyle w:val="ad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статистики сельского хозяйства и окружающей природной среды (начальник Разуваева Наталья Алексеевна);</w:t>
      </w:r>
    </w:p>
    <w:p w14:paraId="66D81A87" w14:textId="77777777" w:rsidR="00CA5501" w:rsidRPr="00420F66" w:rsidRDefault="00CA5501" w:rsidP="001F5F36">
      <w:pPr>
        <w:pStyle w:val="ad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статистики рыночных услуг (начальник Иноземцева Ирина Ивановна);</w:t>
      </w:r>
    </w:p>
    <w:p w14:paraId="0B7E9C77" w14:textId="77777777" w:rsidR="00CA5501" w:rsidRPr="00420F66" w:rsidRDefault="00CA5501" w:rsidP="001F5F36">
      <w:pPr>
        <w:pStyle w:val="ad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статистики труда, образования, науки и инноваций (начальник Рудак Ирина Николаевна).</w:t>
      </w:r>
    </w:p>
    <w:p w14:paraId="13453888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У заместителя руководителя Шарипова Дмитрия Геннадьевича в подчинении 4 отдела:</w:t>
      </w:r>
    </w:p>
    <w:p w14:paraId="61966ED4" w14:textId="77777777" w:rsidR="00CA5501" w:rsidRPr="00420F66" w:rsidRDefault="00CA5501" w:rsidP="001F5F36">
      <w:pPr>
        <w:pStyle w:val="ad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информационных ресурсов и технологий (включая специалистов в: г. Абакане, г. Кызыле)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Волощук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Константин Михайлович);</w:t>
      </w:r>
    </w:p>
    <w:p w14:paraId="6326A869" w14:textId="77777777" w:rsidR="00CA5501" w:rsidRPr="00420F66" w:rsidRDefault="00CA5501" w:rsidP="001F5F36">
      <w:pPr>
        <w:pStyle w:val="ad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Отдел государственной статистики в г. Красноярске (начальник Романенко Юлия Васильевна);</w:t>
      </w:r>
    </w:p>
    <w:p w14:paraId="5D17A57A" w14:textId="77777777" w:rsidR="00CA5501" w:rsidRPr="00420F66" w:rsidRDefault="00CA5501" w:rsidP="001F5F36">
      <w:pPr>
        <w:pStyle w:val="ad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государственной статистики в г. Абакане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Ханакова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Оксана Владимировна);</w:t>
      </w:r>
    </w:p>
    <w:p w14:paraId="6F341149" w14:textId="77777777" w:rsidR="00CA5501" w:rsidRPr="00420F66" w:rsidRDefault="00CA5501" w:rsidP="001F5F36">
      <w:pPr>
        <w:pStyle w:val="ad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государственной статистики в г. Кызыле (начальник Лалетина Галина Константиновна).</w:t>
      </w:r>
    </w:p>
    <w:p w14:paraId="3B8800CD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У заместителя руководителя Рудневой Альбины Николаевны в подчинении 3 отдела:</w:t>
      </w:r>
    </w:p>
    <w:p w14:paraId="6B9385DF" w14:textId="77777777" w:rsidR="00CA5501" w:rsidRPr="00420F66" w:rsidRDefault="00CA5501" w:rsidP="001F5F36">
      <w:pPr>
        <w:pStyle w:val="ad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статистики населения и здравоохранения (начальник Демидова Ольга Олеговна);</w:t>
      </w:r>
    </w:p>
    <w:p w14:paraId="1583AE35" w14:textId="77777777" w:rsidR="00CA5501" w:rsidRPr="00420F66" w:rsidRDefault="00CA5501" w:rsidP="001F5F36">
      <w:pPr>
        <w:pStyle w:val="ad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организации и проведения переписей и обследований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Митрошенко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Галина Анатольевна);</w:t>
      </w:r>
    </w:p>
    <w:p w14:paraId="77BED3D5" w14:textId="77777777" w:rsidR="00CA5501" w:rsidRPr="00420F66" w:rsidRDefault="00CA5501" w:rsidP="001F5F36">
      <w:pPr>
        <w:pStyle w:val="ad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статистики уровня жизни и обследований домашних хозяйств (включая специалистов в: г. Ачинске, г. Бородино, г. Дивногорске, г. Дудинке, г. Енисейске, г. Канске, г. Лесосибирске, г. Минусинске, г. Назарово, г. Ужуре, г. Уяре, с. Большая Мурта, с.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Верхнепашино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, с. Городок, с. Дзержинское, с. Красная Поляна, п. Новоселово, п.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Байкит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, п. Красный Маяк, д.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Лакино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)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Рухледева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Светлана Михайловна).</w:t>
      </w:r>
    </w:p>
    <w:p w14:paraId="6ED19580" w14:textId="77777777" w:rsidR="00CA5501" w:rsidRPr="00420F66" w:rsidRDefault="00CA5501" w:rsidP="00052378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 xml:space="preserve">У заместителя руководителя </w:t>
      </w:r>
      <w:proofErr w:type="spellStart"/>
      <w:r w:rsidRPr="00420F66">
        <w:rPr>
          <w:sz w:val="28"/>
          <w:szCs w:val="28"/>
        </w:rPr>
        <w:t>Кужугета</w:t>
      </w:r>
      <w:proofErr w:type="spellEnd"/>
      <w:r w:rsidRPr="00420F66">
        <w:rPr>
          <w:sz w:val="28"/>
          <w:szCs w:val="28"/>
        </w:rPr>
        <w:t xml:space="preserve"> Буяна Васильевича в подчинении 2 отдела:</w:t>
      </w:r>
    </w:p>
    <w:p w14:paraId="79614AE7" w14:textId="77777777" w:rsidR="00CA5501" w:rsidRPr="00420F66" w:rsidRDefault="00CA5501" w:rsidP="00052378">
      <w:pPr>
        <w:pStyle w:val="ad"/>
        <w:numPr>
          <w:ilvl w:val="0"/>
          <w:numId w:val="12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организации и проведения переписей и обследований в Республике Тыва (включая специалистов в: г. Ак-Довурак, г. Чадан, с. Бай-Хаак, с. Самагалтай, с. Сарыг-Сеп, с.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Суг-Аксы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, с.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Сукпак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, с. Тоора-Хем, с. Тээли, с.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Хандагайты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, с. Чаа-Холь, с. Эрзин)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Кулдун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Темир Юрьевич);</w:t>
      </w:r>
    </w:p>
    <w:p w14:paraId="2483866B" w14:textId="77777777" w:rsidR="00CA5501" w:rsidRPr="00420F66" w:rsidRDefault="00CA5501" w:rsidP="00052378">
      <w:pPr>
        <w:pStyle w:val="ad"/>
        <w:numPr>
          <w:ilvl w:val="0"/>
          <w:numId w:val="12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государственной статистики по Республике Тыва (включая специалистов в г. Шагонар)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Конуспаева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Людмила Викторовна).</w:t>
      </w:r>
    </w:p>
    <w:p w14:paraId="64C86C25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У заместителя руководителя Шаршовой Татьяны Владимировны в подчинении 2 отдела:</w:t>
      </w:r>
    </w:p>
    <w:p w14:paraId="77E9A6E6" w14:textId="77777777" w:rsidR="00CA5501" w:rsidRPr="00420F66" w:rsidRDefault="00CA5501" w:rsidP="00052378">
      <w:pPr>
        <w:pStyle w:val="ad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организации и проведения переписей и обследований в Республике Хакасия (включая специалистов в: г. Саяногорске, г. Сорске, г. Черногорске,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рп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. Усть-Абакан,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рп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. Аскиз, с. Знаменка, с. Таштып, с.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Кирово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, с. Очуры, с.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Соленоозерное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)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Космогорова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Лидия Ивановна);</w:t>
      </w:r>
    </w:p>
    <w:p w14:paraId="59B4AF21" w14:textId="77777777" w:rsidR="00CA5501" w:rsidRPr="00420F66" w:rsidRDefault="00CA5501" w:rsidP="00052378">
      <w:pPr>
        <w:pStyle w:val="ad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Отдел государственной статистики по Республике Хакасия (начальник </w:t>
      </w:r>
      <w:proofErr w:type="spellStart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Безгина</w:t>
      </w:r>
      <w:proofErr w:type="spellEnd"/>
      <w:r w:rsidRPr="00420F66">
        <w:rPr>
          <w:rFonts w:ascii="Times New Roman" w:hAnsi="Times New Roman"/>
          <w:sz w:val="28"/>
          <w:szCs w:val="28"/>
          <w:shd w:val="clear" w:color="auto" w:fill="FFFFFF"/>
        </w:rPr>
        <w:t xml:space="preserve"> Елена Анатольевна).</w:t>
      </w:r>
    </w:p>
    <w:p w14:paraId="03AF5C49" w14:textId="77777777" w:rsidR="00CA5501" w:rsidRPr="00420F66" w:rsidRDefault="00CA5501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У заместителя руководителя Самусенко Натальи Анатольевны в подчинении 4 отдела:</w:t>
      </w:r>
    </w:p>
    <w:p w14:paraId="79740115" w14:textId="77777777" w:rsidR="00CA5501" w:rsidRPr="00420F66" w:rsidRDefault="00CA5501" w:rsidP="00052378">
      <w:pPr>
        <w:pStyle w:val="ad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ведения Статистического регистра и общероссийских классификаторов (начальник Зинкевич Сергей Леонидович);</w:t>
      </w:r>
    </w:p>
    <w:p w14:paraId="725A750B" w14:textId="77777777" w:rsidR="00CA5501" w:rsidRPr="00420F66" w:rsidRDefault="00CA5501" w:rsidP="00052378">
      <w:pPr>
        <w:pStyle w:val="ad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имущественного комплекса (включая специалистов в: г. Абакане, г. Кызыле) (начальник Коротких Марина Александровна);</w:t>
      </w:r>
    </w:p>
    <w:p w14:paraId="13490EED" w14:textId="77777777" w:rsidR="00CA5501" w:rsidRPr="00420F66" w:rsidRDefault="00CA5501" w:rsidP="00052378">
      <w:pPr>
        <w:pStyle w:val="ad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Отдел информации (начальник Панченко Олеся Николаевна);</w:t>
      </w:r>
    </w:p>
    <w:p w14:paraId="74CE4B2C" w14:textId="77777777" w:rsidR="00CA5501" w:rsidRPr="00420F66" w:rsidRDefault="00CA5501" w:rsidP="00052378">
      <w:pPr>
        <w:pStyle w:val="ad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  <w:shd w:val="clear" w:color="auto" w:fill="FFFFFF"/>
        </w:rPr>
        <w:t>Хозяйственный отдел (начальник Окунева Наталья Павловна).</w:t>
      </w:r>
    </w:p>
    <w:p w14:paraId="2926D637" w14:textId="77777777" w:rsidR="00CA5501" w:rsidRPr="00420F66" w:rsidRDefault="00CA5501" w:rsidP="00420F66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57450BA" w14:textId="00CD4D06" w:rsidR="00CA5501" w:rsidRPr="00B42B65" w:rsidRDefault="00CA5501" w:rsidP="00B42B65">
      <w:pPr>
        <w:pStyle w:val="2"/>
        <w:tabs>
          <w:tab w:val="left" w:pos="993"/>
        </w:tabs>
        <w:spacing w:before="0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81218206"/>
      <w:bookmarkStart w:id="16" w:name="_Toc184735846"/>
      <w:r w:rsidRPr="00420F6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Структура сайта предприятия</w:t>
      </w:r>
      <w:bookmarkEnd w:id="15"/>
      <w:bookmarkEnd w:id="16"/>
    </w:p>
    <w:p w14:paraId="4A49B0AF" w14:textId="77777777" w:rsidR="00CA5501" w:rsidRPr="00420F66" w:rsidRDefault="00CA5501" w:rsidP="00420F66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 xml:space="preserve">Сайт Управление Федеральной службы государственной статистики по Красноярскому краю, Республике Хакасия и Республике Тыва состоит из 8 разделов: </w:t>
      </w:r>
    </w:p>
    <w:p w14:paraId="080BFD7F" w14:textId="77777777" w:rsidR="00CA5501" w:rsidRPr="00420F66" w:rsidRDefault="00CA5501" w:rsidP="00052378">
      <w:pPr>
        <w:pStyle w:val="ad"/>
        <w:numPr>
          <w:ilvl w:val="0"/>
          <w:numId w:val="15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Главная страница. На главной странице содержится информация:</w:t>
      </w:r>
    </w:p>
    <w:p w14:paraId="4F08B565" w14:textId="77777777" w:rsidR="00CA5501" w:rsidRPr="00420F66" w:rsidRDefault="00CA5501" w:rsidP="00052378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 xml:space="preserve">Новости </w:t>
      </w:r>
      <w:proofErr w:type="spellStart"/>
      <w:r w:rsidRPr="00420F66">
        <w:rPr>
          <w:rFonts w:ascii="Times New Roman" w:hAnsi="Times New Roman"/>
          <w:sz w:val="28"/>
          <w:szCs w:val="28"/>
        </w:rPr>
        <w:t>Красноярскстата</w:t>
      </w:r>
      <w:proofErr w:type="spellEnd"/>
      <w:r w:rsidRPr="00420F66">
        <w:rPr>
          <w:rFonts w:ascii="Times New Roman" w:hAnsi="Times New Roman"/>
          <w:sz w:val="28"/>
          <w:szCs w:val="28"/>
        </w:rPr>
        <w:t>. В этом блоке содержится информация о новых собранных показателях, например, рацион питания населения в 2023 году;</w:t>
      </w:r>
    </w:p>
    <w:p w14:paraId="1C23CFBE" w14:textId="77777777" w:rsidR="00CA5501" w:rsidRPr="00420F66" w:rsidRDefault="00CA5501" w:rsidP="00052378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 xml:space="preserve">Публикации. В этом блоке содержится информация о новых публикациях </w:t>
      </w:r>
      <w:proofErr w:type="spellStart"/>
      <w:r w:rsidRPr="00420F66">
        <w:rPr>
          <w:rFonts w:ascii="Times New Roman" w:hAnsi="Times New Roman"/>
          <w:sz w:val="28"/>
          <w:szCs w:val="28"/>
        </w:rPr>
        <w:t>Красноярскстата</w:t>
      </w:r>
      <w:proofErr w:type="spellEnd"/>
      <w:r w:rsidRPr="00420F66">
        <w:rPr>
          <w:rFonts w:ascii="Times New Roman" w:hAnsi="Times New Roman"/>
          <w:sz w:val="28"/>
          <w:szCs w:val="28"/>
        </w:rPr>
        <w:t>, например, 24 октября была выпущена публикация рацион питания населения в 2023 году;</w:t>
      </w:r>
    </w:p>
    <w:p w14:paraId="24E55CA7" w14:textId="77777777" w:rsidR="00CA5501" w:rsidRPr="00420F66" w:rsidRDefault="00CA5501" w:rsidP="00052378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 xml:space="preserve">Анонсы. В этом блоке содержится информация о выпуске новых публикациях </w:t>
      </w:r>
      <w:proofErr w:type="spellStart"/>
      <w:r w:rsidRPr="00420F66">
        <w:rPr>
          <w:rFonts w:ascii="Times New Roman" w:hAnsi="Times New Roman"/>
          <w:sz w:val="28"/>
          <w:szCs w:val="28"/>
        </w:rPr>
        <w:t>Красноярскстата</w:t>
      </w:r>
      <w:proofErr w:type="spellEnd"/>
      <w:r w:rsidRPr="00420F66">
        <w:rPr>
          <w:rFonts w:ascii="Times New Roman" w:hAnsi="Times New Roman"/>
          <w:sz w:val="28"/>
          <w:szCs w:val="28"/>
        </w:rPr>
        <w:t>, например, 14 ноября будет выпущена публикация об индексе потребительских цен в октябре 2024 года;</w:t>
      </w:r>
    </w:p>
    <w:p w14:paraId="0E204817" w14:textId="77777777" w:rsidR="00CA5501" w:rsidRPr="00420F66" w:rsidRDefault="00CA5501" w:rsidP="00052378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Оперативные показатели. В этом блоке содержится информация о наиболее важных собранных показателях, например, объем ВРП в текущих ценах за 2022 г. (вторая оценка);</w:t>
      </w:r>
    </w:p>
    <w:p w14:paraId="077A5088" w14:textId="77777777" w:rsidR="00CA5501" w:rsidRPr="00420F66" w:rsidRDefault="00CA5501" w:rsidP="00052378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Численность постоянного населения России на 1 января. В этом блоке содержится информация, представленная в виде графика динамики численности населения России;</w:t>
      </w:r>
    </w:p>
    <w:p w14:paraId="7A703164" w14:textId="77777777" w:rsidR="00CA5501" w:rsidRPr="00420F66" w:rsidRDefault="00CA5501" w:rsidP="00052378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Популярное. В этом блоке содержатся популярные публикации, например, Информация о потребительских ценах (тарифах) на товары и услуги;</w:t>
      </w:r>
    </w:p>
    <w:p w14:paraId="3D23CE2D" w14:textId="77777777" w:rsidR="00CA5501" w:rsidRPr="00420F66" w:rsidRDefault="00CA5501" w:rsidP="00052378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 w:rsidRPr="00420F66">
        <w:rPr>
          <w:rFonts w:ascii="Times New Roman" w:hAnsi="Times New Roman"/>
          <w:sz w:val="28"/>
          <w:szCs w:val="28"/>
        </w:rPr>
        <w:t>Переписи и обследование. В этом блоке содержатся публикации о прописях и обследования, например, сельскохозяйственные переписи.</w:t>
      </w:r>
    </w:p>
    <w:p w14:paraId="21A97023" w14:textId="77777777" w:rsidR="00CA5501" w:rsidRPr="00420F66" w:rsidRDefault="00CA5501" w:rsidP="00420F66">
      <w:pPr>
        <w:tabs>
          <w:tab w:val="left" w:pos="1134"/>
        </w:tabs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Главная страница представлена на рисунке 1.</w:t>
      </w:r>
    </w:p>
    <w:p w14:paraId="7C3FB5BE" w14:textId="329DB828" w:rsidR="00CA5501" w:rsidRDefault="00CA5501" w:rsidP="00CA5501">
      <w:pPr>
        <w:pStyle w:val="ad"/>
        <w:keepNext/>
        <w:tabs>
          <w:tab w:val="left" w:pos="1134"/>
        </w:tabs>
        <w:spacing w:after="0" w:line="240" w:lineRule="auto"/>
        <w:ind w:left="0"/>
        <w:jc w:val="center"/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3F64319" wp14:editId="18EC0C39">
            <wp:extent cx="6119495" cy="79375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C41B8" w14:textId="77777777" w:rsidR="00CA5501" w:rsidRDefault="00CA5501" w:rsidP="00CA5501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Главная страница </w:t>
      </w:r>
      <w:proofErr w:type="spellStart"/>
      <w:r>
        <w:rPr>
          <w:i w:val="0"/>
          <w:iCs w:val="0"/>
          <w:color w:val="auto"/>
          <w:sz w:val="24"/>
          <w:szCs w:val="24"/>
        </w:rPr>
        <w:t>Красноярскстата</w:t>
      </w:r>
      <w:proofErr w:type="spellEnd"/>
    </w:p>
    <w:p w14:paraId="43E207E2" w14:textId="77777777" w:rsidR="00CA5501" w:rsidRDefault="00CA5501" w:rsidP="00CA5501">
      <w:pPr>
        <w:ind w:firstLine="709"/>
        <w:jc w:val="both"/>
        <w:rPr>
          <w:sz w:val="28"/>
          <w:szCs w:val="28"/>
        </w:rPr>
      </w:pPr>
    </w:p>
    <w:p w14:paraId="51555359" w14:textId="77777777" w:rsidR="00CA5501" w:rsidRDefault="00CA5501" w:rsidP="00464F89">
      <w:pPr>
        <w:pStyle w:val="ad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Статистика. В разделе статистика содержится информация:</w:t>
      </w:r>
    </w:p>
    <w:p w14:paraId="516B6CE6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Региональная статистика;</w:t>
      </w:r>
    </w:p>
    <w:p w14:paraId="213D9F27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Муниципальная статистика;</w:t>
      </w:r>
    </w:p>
    <w:p w14:paraId="540F6EB6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Базы данных;</w:t>
      </w:r>
    </w:p>
    <w:p w14:paraId="6F172A42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BI</w:t>
      </w:r>
      <w:r>
        <w:rPr>
          <w:rFonts w:ascii="Times New Roman" w:hAnsi="Times New Roman"/>
          <w:sz w:val="28"/>
          <w:szCs w:val="28"/>
        </w:rPr>
        <w:t>-система;</w:t>
      </w:r>
    </w:p>
    <w:p w14:paraId="66BD26A0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Переписи и обследования;</w:t>
      </w:r>
    </w:p>
    <w:p w14:paraId="017FC3B0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Методология и нормативно-справочная информация;</w:t>
      </w:r>
    </w:p>
    <w:p w14:paraId="1D82D835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Анонсы;</w:t>
      </w:r>
    </w:p>
    <w:p w14:paraId="3FAD359B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Новости статистики;</w:t>
      </w:r>
    </w:p>
    <w:p w14:paraId="72EE642B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-709"/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Инфографика;</w:t>
      </w:r>
    </w:p>
    <w:p w14:paraId="3E85BA82" w14:textId="419B6456" w:rsidR="00CA5501" w:rsidRDefault="008B4637" w:rsidP="008B4637">
      <w:pPr>
        <w:pStyle w:val="ad"/>
        <w:numPr>
          <w:ilvl w:val="1"/>
          <w:numId w:val="15"/>
        </w:numPr>
        <w:tabs>
          <w:tab w:val="left" w:pos="-709"/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CA5501">
        <w:rPr>
          <w:rFonts w:ascii="Times New Roman" w:hAnsi="Times New Roman"/>
          <w:sz w:val="28"/>
          <w:szCs w:val="28"/>
        </w:rPr>
        <w:t>Типовые вопросы и ответы;</w:t>
      </w:r>
    </w:p>
    <w:p w14:paraId="2B50F4DB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-709"/>
          <w:tab w:val="left" w:pos="1134"/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Понятная статистика.</w:t>
      </w:r>
    </w:p>
    <w:p w14:paraId="5BCE310D" w14:textId="77777777" w:rsidR="00CA5501" w:rsidRDefault="00CA5501" w:rsidP="00420F66">
      <w:pPr>
        <w:tabs>
          <w:tab w:val="left" w:pos="1134"/>
          <w:tab w:val="left" w:pos="1560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Раздел статистика представлен на рисунке 2.</w:t>
      </w:r>
    </w:p>
    <w:p w14:paraId="103CA21B" w14:textId="77777777" w:rsidR="00CA5501" w:rsidRDefault="00CA5501" w:rsidP="00CA5501">
      <w:pPr>
        <w:tabs>
          <w:tab w:val="left" w:pos="1134"/>
          <w:tab w:val="left" w:pos="1560"/>
        </w:tabs>
        <w:ind w:firstLine="709"/>
        <w:jc w:val="both"/>
        <w:rPr>
          <w:sz w:val="28"/>
          <w:szCs w:val="28"/>
        </w:rPr>
      </w:pPr>
    </w:p>
    <w:p w14:paraId="0123AC3F" w14:textId="4739A5B9" w:rsidR="00CA5501" w:rsidRDefault="00CA5501" w:rsidP="00CA5501">
      <w:pPr>
        <w:keepNext/>
        <w:tabs>
          <w:tab w:val="left" w:pos="1134"/>
          <w:tab w:val="left" w:pos="1560"/>
        </w:tabs>
        <w:jc w:val="center"/>
      </w:pPr>
      <w:r>
        <w:rPr>
          <w:noProof/>
          <w:sz w:val="28"/>
          <w:szCs w:val="28"/>
        </w:rPr>
        <w:drawing>
          <wp:inline distT="0" distB="0" distL="0" distR="0" wp14:anchorId="5978FBC2" wp14:editId="7B24A0CC">
            <wp:extent cx="6119495" cy="335026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39679" w14:textId="77777777" w:rsidR="00CA5501" w:rsidRDefault="00CA5501" w:rsidP="00CA5501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Раздел статистика </w:t>
      </w:r>
      <w:proofErr w:type="spellStart"/>
      <w:r>
        <w:rPr>
          <w:i w:val="0"/>
          <w:iCs w:val="0"/>
          <w:color w:val="auto"/>
          <w:sz w:val="24"/>
          <w:szCs w:val="24"/>
        </w:rPr>
        <w:t>Красноярскстата</w:t>
      </w:r>
      <w:proofErr w:type="spellEnd"/>
    </w:p>
    <w:p w14:paraId="49007287" w14:textId="77777777" w:rsidR="00CA5501" w:rsidRDefault="00CA5501" w:rsidP="00CA5501">
      <w:pPr>
        <w:ind w:firstLine="709"/>
        <w:jc w:val="both"/>
        <w:rPr>
          <w:sz w:val="28"/>
          <w:szCs w:val="28"/>
        </w:rPr>
      </w:pPr>
    </w:p>
    <w:p w14:paraId="313690CB" w14:textId="77777777" w:rsidR="00CA5501" w:rsidRDefault="00CA5501" w:rsidP="00464F89">
      <w:pPr>
        <w:pStyle w:val="ad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Публикации. В разделе публикации содержится информация:</w:t>
      </w:r>
    </w:p>
    <w:p w14:paraId="155D76DE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План выпуска публикаций;</w:t>
      </w:r>
    </w:p>
    <w:p w14:paraId="3DA5E230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Красноярский край;</w:t>
      </w:r>
    </w:p>
    <w:p w14:paraId="1FE3267A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Республика Хакасия;</w:t>
      </w:r>
    </w:p>
    <w:p w14:paraId="6847E465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Республика Тыва;</w:t>
      </w:r>
    </w:p>
    <w:p w14:paraId="2911DADF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Официальные публикации Росстата.</w:t>
      </w:r>
    </w:p>
    <w:p w14:paraId="2D06713C" w14:textId="77777777" w:rsidR="00CA5501" w:rsidRDefault="00CA5501" w:rsidP="00420F66">
      <w:pPr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Раздел публикации представлен на рисунке 3.</w:t>
      </w:r>
    </w:p>
    <w:p w14:paraId="6B32C490" w14:textId="77777777" w:rsidR="00CA5501" w:rsidRDefault="00CA5501" w:rsidP="00420F66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15ABCA3E" w14:textId="58279497" w:rsidR="00CA5501" w:rsidRDefault="00CA5501" w:rsidP="00CA5501">
      <w:pPr>
        <w:pStyle w:val="ad"/>
        <w:keepNext/>
        <w:tabs>
          <w:tab w:val="left" w:pos="1134"/>
        </w:tabs>
        <w:spacing w:after="0" w:line="240" w:lineRule="auto"/>
        <w:ind w:left="0"/>
        <w:jc w:val="center"/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15F2DFA" wp14:editId="66835A2E">
            <wp:extent cx="6119495" cy="33597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A5ECC" w14:textId="77777777" w:rsidR="00CA5501" w:rsidRDefault="00CA5501" w:rsidP="00CA5501">
      <w:pPr>
        <w:pStyle w:val="af5"/>
        <w:spacing w:after="0"/>
        <w:jc w:val="center"/>
        <w:rPr>
          <w:i w:val="0"/>
          <w:iCs w:val="0"/>
          <w:color w:val="auto"/>
          <w:sz w:val="40"/>
          <w:szCs w:val="40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3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Раздел публикации </w:t>
      </w:r>
      <w:proofErr w:type="spellStart"/>
      <w:r>
        <w:rPr>
          <w:i w:val="0"/>
          <w:iCs w:val="0"/>
          <w:color w:val="auto"/>
          <w:sz w:val="24"/>
          <w:szCs w:val="24"/>
        </w:rPr>
        <w:t>Красноярскстата</w:t>
      </w:r>
      <w:proofErr w:type="spellEnd"/>
    </w:p>
    <w:p w14:paraId="4393B3BE" w14:textId="77777777" w:rsidR="00CA5501" w:rsidRDefault="00CA5501" w:rsidP="00CA5501">
      <w:pPr>
        <w:pStyle w:val="ad"/>
        <w:tabs>
          <w:tab w:val="left" w:pos="1134"/>
        </w:tabs>
        <w:spacing w:after="0" w:line="24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4634EC7" w14:textId="77777777" w:rsidR="00CA5501" w:rsidRDefault="00CA5501" w:rsidP="00464F89">
      <w:pPr>
        <w:pStyle w:val="ad"/>
        <w:numPr>
          <w:ilvl w:val="0"/>
          <w:numId w:val="15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Респондентам. В разделе респондентам содержится информация:</w:t>
      </w:r>
    </w:p>
    <w:p w14:paraId="40D1D819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для респондента;</w:t>
      </w:r>
    </w:p>
    <w:p w14:paraId="4D5C0C93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Формы федерального статистического наблюдения;</w:t>
      </w:r>
    </w:p>
    <w:p w14:paraId="5F5B46E8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Статкалендарь</w:t>
      </w:r>
      <w:proofErr w:type="spellEnd"/>
      <w:r>
        <w:rPr>
          <w:rFonts w:ascii="Times New Roman" w:hAnsi="Times New Roman"/>
          <w:sz w:val="28"/>
          <w:szCs w:val="28"/>
        </w:rPr>
        <w:t>;</w:t>
      </w:r>
    </w:p>
    <w:p w14:paraId="4BBC1483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Статистическая отчётность в электронном виде;</w:t>
      </w:r>
    </w:p>
    <w:p w14:paraId="096BC474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Нормативные документы;</w:t>
      </w:r>
    </w:p>
    <w:p w14:paraId="065C47F9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Ответственность за непредоставление отчётности.</w:t>
      </w:r>
    </w:p>
    <w:p w14:paraId="1D41C6EB" w14:textId="77777777" w:rsidR="00CA5501" w:rsidRDefault="00CA5501" w:rsidP="00420F66">
      <w:pPr>
        <w:tabs>
          <w:tab w:val="left" w:pos="1134"/>
        </w:tabs>
        <w:ind w:firstLine="709"/>
        <w:jc w:val="both"/>
        <w:rPr>
          <w:sz w:val="28"/>
          <w:szCs w:val="28"/>
        </w:rPr>
      </w:pPr>
      <w:bookmarkStart w:id="17" w:name="_Hlk181204573"/>
      <w:r>
        <w:rPr>
          <w:sz w:val="28"/>
          <w:szCs w:val="28"/>
        </w:rPr>
        <w:t>Раздел респондентам представлен на рисунке 4.</w:t>
      </w:r>
    </w:p>
    <w:bookmarkEnd w:id="17"/>
    <w:p w14:paraId="7F78E655" w14:textId="77777777" w:rsidR="00CA5501" w:rsidRDefault="00CA5501" w:rsidP="00CA5501">
      <w:pPr>
        <w:tabs>
          <w:tab w:val="left" w:pos="1134"/>
        </w:tabs>
        <w:ind w:firstLine="709"/>
        <w:jc w:val="both"/>
        <w:rPr>
          <w:sz w:val="28"/>
          <w:szCs w:val="28"/>
        </w:rPr>
      </w:pPr>
    </w:p>
    <w:p w14:paraId="5C293739" w14:textId="35656E28" w:rsidR="00CA5501" w:rsidRDefault="00CA5501" w:rsidP="00CA5501">
      <w:pPr>
        <w:keepNext/>
        <w:tabs>
          <w:tab w:val="left" w:pos="1134"/>
        </w:tabs>
        <w:jc w:val="center"/>
      </w:pPr>
      <w:r>
        <w:rPr>
          <w:noProof/>
          <w:sz w:val="28"/>
          <w:szCs w:val="28"/>
        </w:rPr>
        <w:drawing>
          <wp:inline distT="0" distB="0" distL="0" distR="0" wp14:anchorId="0B7383E6" wp14:editId="650CC16D">
            <wp:extent cx="6119495" cy="335026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78B9" w14:textId="77777777" w:rsidR="00CA5501" w:rsidRDefault="00CA5501" w:rsidP="00CA5501">
      <w:pPr>
        <w:pStyle w:val="af5"/>
        <w:spacing w:after="0"/>
        <w:jc w:val="center"/>
        <w:rPr>
          <w:i w:val="0"/>
          <w:iCs w:val="0"/>
          <w:color w:val="auto"/>
          <w:sz w:val="40"/>
          <w:szCs w:val="40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4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Раздел респондентам </w:t>
      </w:r>
      <w:proofErr w:type="spellStart"/>
      <w:r>
        <w:rPr>
          <w:i w:val="0"/>
          <w:iCs w:val="0"/>
          <w:color w:val="auto"/>
          <w:sz w:val="24"/>
          <w:szCs w:val="24"/>
        </w:rPr>
        <w:t>Красноярскстата</w:t>
      </w:r>
      <w:proofErr w:type="spellEnd"/>
    </w:p>
    <w:p w14:paraId="757C2413" w14:textId="77777777" w:rsidR="00CA5501" w:rsidRDefault="00CA5501" w:rsidP="00CA5501">
      <w:pPr>
        <w:tabs>
          <w:tab w:val="left" w:pos="1134"/>
        </w:tabs>
        <w:jc w:val="both"/>
        <w:rPr>
          <w:sz w:val="28"/>
          <w:szCs w:val="28"/>
        </w:rPr>
      </w:pPr>
    </w:p>
    <w:p w14:paraId="3680E90F" w14:textId="77777777" w:rsidR="00CA5501" w:rsidRDefault="00CA5501" w:rsidP="00464F89">
      <w:pPr>
        <w:pStyle w:val="ad"/>
        <w:numPr>
          <w:ilvl w:val="0"/>
          <w:numId w:val="15"/>
        </w:numPr>
        <w:tabs>
          <w:tab w:val="left" w:pos="993"/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Обратная связь. В разделе обратная связь содержится информация:</w:t>
      </w:r>
    </w:p>
    <w:p w14:paraId="0A79BD8B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Порядок рассмотрения обращения граждан;</w:t>
      </w:r>
    </w:p>
    <w:p w14:paraId="7B692FD8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Письменное обращение;</w:t>
      </w:r>
    </w:p>
    <w:p w14:paraId="0D5D7412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Личный приём граждан;</w:t>
      </w:r>
    </w:p>
    <w:p w14:paraId="553AA117" w14:textId="77777777" w:rsidR="00CA5501" w:rsidRDefault="00CA5501" w:rsidP="008B4637">
      <w:pPr>
        <w:pStyle w:val="ad"/>
        <w:numPr>
          <w:ilvl w:val="1"/>
          <w:numId w:val="1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Обзор обращений граждан.</w:t>
      </w:r>
    </w:p>
    <w:p w14:paraId="4542E54B" w14:textId="77777777" w:rsidR="00CA5501" w:rsidRDefault="00CA5501" w:rsidP="00420F66">
      <w:pPr>
        <w:tabs>
          <w:tab w:val="left" w:pos="1134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Раздел обратная связь представлен на рисунке 5.</w:t>
      </w:r>
    </w:p>
    <w:p w14:paraId="32634457" w14:textId="77777777" w:rsidR="00CA5501" w:rsidRDefault="00CA5501" w:rsidP="00CA5501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25418C22" w14:textId="07C351E1" w:rsidR="00CA5501" w:rsidRDefault="00CA5501" w:rsidP="00CA5501">
      <w:pPr>
        <w:pStyle w:val="ad"/>
        <w:keepNext/>
        <w:tabs>
          <w:tab w:val="left" w:pos="1134"/>
        </w:tabs>
        <w:spacing w:after="0" w:line="240" w:lineRule="auto"/>
        <w:ind w:left="0"/>
        <w:jc w:val="center"/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997CB3F" wp14:editId="5549B576">
            <wp:extent cx="6119495" cy="33502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9B59D" w14:textId="77777777" w:rsidR="00CA5501" w:rsidRDefault="00CA5501" w:rsidP="00CA5501">
      <w:pPr>
        <w:pStyle w:val="af5"/>
        <w:spacing w:after="0"/>
        <w:jc w:val="center"/>
        <w:rPr>
          <w:i w:val="0"/>
          <w:iCs w:val="0"/>
          <w:color w:val="auto"/>
          <w:sz w:val="40"/>
          <w:szCs w:val="40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5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Раздел обратная связь </w:t>
      </w:r>
      <w:proofErr w:type="spellStart"/>
      <w:r>
        <w:rPr>
          <w:i w:val="0"/>
          <w:iCs w:val="0"/>
          <w:color w:val="auto"/>
          <w:sz w:val="24"/>
          <w:szCs w:val="24"/>
        </w:rPr>
        <w:t>Красноярскстата</w:t>
      </w:r>
      <w:proofErr w:type="spellEnd"/>
    </w:p>
    <w:p w14:paraId="2FA929E5" w14:textId="77777777" w:rsidR="00CA5501" w:rsidRDefault="00CA5501" w:rsidP="00CA5501">
      <w:pPr>
        <w:pStyle w:val="ad"/>
        <w:tabs>
          <w:tab w:val="left" w:pos="1134"/>
        </w:tabs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14:paraId="07B8F236" w14:textId="77777777" w:rsidR="00CA5501" w:rsidRDefault="00CA5501" w:rsidP="00464F89">
      <w:pPr>
        <w:pStyle w:val="ad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Информационные услуги. В разделе информационные услуги содержится информация:</w:t>
      </w:r>
    </w:p>
    <w:p w14:paraId="5D30C80C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Услуги;</w:t>
      </w:r>
    </w:p>
    <w:p w14:paraId="33776AAC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Статистические сборники;</w:t>
      </w:r>
    </w:p>
    <w:p w14:paraId="07441B0F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Правила оформления заказа;</w:t>
      </w:r>
    </w:p>
    <w:p w14:paraId="5ACEC85E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Нормативные документы.</w:t>
      </w:r>
    </w:p>
    <w:p w14:paraId="49E9A7A6" w14:textId="77777777" w:rsidR="00CA5501" w:rsidRDefault="00CA5501" w:rsidP="00420F66">
      <w:pPr>
        <w:tabs>
          <w:tab w:val="left" w:pos="1134"/>
        </w:tabs>
        <w:ind w:firstLine="709"/>
        <w:jc w:val="both"/>
        <w:rPr>
          <w:sz w:val="28"/>
          <w:szCs w:val="28"/>
        </w:rPr>
      </w:pPr>
      <w:bookmarkStart w:id="18" w:name="_Hlk181204654"/>
      <w:r>
        <w:rPr>
          <w:sz w:val="28"/>
          <w:szCs w:val="28"/>
        </w:rPr>
        <w:t>Раздел информационные услуги представлен на рисунке 6.</w:t>
      </w:r>
    </w:p>
    <w:bookmarkEnd w:id="18"/>
    <w:p w14:paraId="23D15B8E" w14:textId="77777777" w:rsidR="00CA5501" w:rsidRDefault="00CA5501" w:rsidP="00CA5501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31B21EAB" w14:textId="5D6C250F" w:rsidR="00CA5501" w:rsidRDefault="00CA5501" w:rsidP="00CA5501">
      <w:pPr>
        <w:pStyle w:val="ad"/>
        <w:keepNext/>
        <w:tabs>
          <w:tab w:val="left" w:pos="1134"/>
        </w:tabs>
        <w:spacing w:after="0" w:line="240" w:lineRule="auto"/>
        <w:ind w:left="0"/>
        <w:jc w:val="center"/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F5D0EAB" wp14:editId="561E2487">
            <wp:extent cx="6119495" cy="3359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55EC" w14:textId="77777777" w:rsidR="00CA5501" w:rsidRDefault="00CA5501" w:rsidP="00CA5501">
      <w:pPr>
        <w:pStyle w:val="af5"/>
        <w:spacing w:after="0"/>
        <w:jc w:val="center"/>
        <w:rPr>
          <w:i w:val="0"/>
          <w:iCs w:val="0"/>
          <w:color w:val="auto"/>
          <w:sz w:val="40"/>
          <w:szCs w:val="40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6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Раздел информационные услуги </w:t>
      </w:r>
      <w:proofErr w:type="spellStart"/>
      <w:r>
        <w:rPr>
          <w:i w:val="0"/>
          <w:iCs w:val="0"/>
          <w:color w:val="auto"/>
          <w:sz w:val="24"/>
          <w:szCs w:val="24"/>
        </w:rPr>
        <w:t>Красноярскстата</w:t>
      </w:r>
      <w:proofErr w:type="spellEnd"/>
    </w:p>
    <w:p w14:paraId="13A0035F" w14:textId="77777777" w:rsidR="00CA5501" w:rsidRDefault="00CA5501" w:rsidP="00CA5501">
      <w:pPr>
        <w:pStyle w:val="ad"/>
        <w:tabs>
          <w:tab w:val="left" w:pos="1134"/>
        </w:tabs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14:paraId="7CAE15AC" w14:textId="77777777" w:rsidR="00CA5501" w:rsidRDefault="00CA5501" w:rsidP="00464F89">
      <w:pPr>
        <w:pStyle w:val="ad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Контакты. В разделе контакты содержится информация:</w:t>
      </w:r>
    </w:p>
    <w:p w14:paraId="3D82503C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Обращения граждан;</w:t>
      </w:r>
    </w:p>
    <w:p w14:paraId="4B4CE53D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Часто задаваемые вопросы;</w:t>
      </w:r>
    </w:p>
    <w:p w14:paraId="60032E06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Опросы;</w:t>
      </w:r>
    </w:p>
    <w:p w14:paraId="7509865A" w14:textId="77777777" w:rsidR="00CA5501" w:rsidRDefault="00CA5501" w:rsidP="00B42B65">
      <w:pPr>
        <w:pStyle w:val="ad"/>
        <w:numPr>
          <w:ilvl w:val="1"/>
          <w:numId w:val="15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специалистов.</w:t>
      </w:r>
    </w:p>
    <w:p w14:paraId="0974134D" w14:textId="77777777" w:rsidR="00CA5501" w:rsidRDefault="00CA5501" w:rsidP="00420F66">
      <w:pPr>
        <w:tabs>
          <w:tab w:val="left" w:pos="1134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Раздел контакты представлен на рисунке 7.</w:t>
      </w:r>
    </w:p>
    <w:p w14:paraId="451513F7" w14:textId="77777777" w:rsidR="00CA5501" w:rsidRDefault="00CA5501" w:rsidP="00CA5501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54ABBDE6" w14:textId="4909DFD4" w:rsidR="00CA5501" w:rsidRDefault="00CA5501" w:rsidP="00CA5501">
      <w:pPr>
        <w:pStyle w:val="ad"/>
        <w:keepNext/>
        <w:tabs>
          <w:tab w:val="left" w:pos="1134"/>
        </w:tabs>
        <w:spacing w:after="0" w:line="240" w:lineRule="auto"/>
        <w:ind w:left="0"/>
        <w:jc w:val="center"/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08ADB5" wp14:editId="5EF0701D">
            <wp:extent cx="6119495" cy="33502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1238" w14:textId="77777777" w:rsidR="00CA5501" w:rsidRDefault="00CA5501" w:rsidP="00CA5501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7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Раздел контакты </w:t>
      </w:r>
      <w:proofErr w:type="spellStart"/>
      <w:r>
        <w:rPr>
          <w:i w:val="0"/>
          <w:iCs w:val="0"/>
          <w:color w:val="auto"/>
          <w:sz w:val="24"/>
          <w:szCs w:val="24"/>
        </w:rPr>
        <w:t>Красноярскстата</w:t>
      </w:r>
      <w:proofErr w:type="spellEnd"/>
    </w:p>
    <w:p w14:paraId="3E8BABB2" w14:textId="77777777" w:rsidR="002F298A" w:rsidRPr="002F298A" w:rsidRDefault="002F298A" w:rsidP="002F298A">
      <w:pPr>
        <w:shd w:val="clear" w:color="auto" w:fill="FFFFFF"/>
        <w:tabs>
          <w:tab w:val="left" w:pos="993"/>
        </w:tabs>
        <w:jc w:val="both"/>
        <w:rPr>
          <w:sz w:val="28"/>
          <w:szCs w:val="28"/>
          <w:lang w:eastAsia="ru-RU"/>
        </w:rPr>
      </w:pPr>
    </w:p>
    <w:p w14:paraId="2FDE9CDB" w14:textId="5EE79F34" w:rsidR="00640769" w:rsidRDefault="00665D9C" w:rsidP="00665D9C">
      <w:pPr>
        <w:pStyle w:val="1"/>
        <w:pageBreakBefore/>
        <w:ind w:firstLine="709"/>
        <w:rPr>
          <w:rFonts w:ascii="Times New Roman" w:hAnsi="Times New Roman"/>
        </w:rPr>
      </w:pPr>
      <w:bookmarkStart w:id="19" w:name="_Toc184735847"/>
      <w:bookmarkEnd w:id="3"/>
      <w:r w:rsidRPr="00665D9C">
        <w:rPr>
          <w:rFonts w:ascii="Times New Roman" w:hAnsi="Times New Roman"/>
          <w:sz w:val="28"/>
        </w:rPr>
        <w:lastRenderedPageBreak/>
        <w:t>ИНДИВИДУАЛЬНОЕ ЗАДАНИЕ НА ПРОИЗВОДСТВЕННУЮ ПРАКТИКУ</w:t>
      </w:r>
      <w:bookmarkEnd w:id="19"/>
    </w:p>
    <w:p w14:paraId="76D37A89" w14:textId="4A27D9F5" w:rsidR="00665D9C" w:rsidRPr="00420F66" w:rsidRDefault="00665D9C" w:rsidP="00665D9C">
      <w:pPr>
        <w:rPr>
          <w:rFonts w:eastAsia="MS Mincho"/>
          <w:sz w:val="28"/>
          <w:szCs w:val="28"/>
        </w:rPr>
      </w:pPr>
    </w:p>
    <w:p w14:paraId="75E16CE2" w14:textId="77777777" w:rsidR="00420F66" w:rsidRPr="00420F66" w:rsidRDefault="00420F66" w:rsidP="00665D9C">
      <w:pPr>
        <w:rPr>
          <w:rFonts w:eastAsia="MS Mincho"/>
          <w:sz w:val="28"/>
          <w:szCs w:val="28"/>
        </w:rPr>
      </w:pPr>
    </w:p>
    <w:p w14:paraId="27D26A98" w14:textId="59214CA7" w:rsidR="00DA37D9" w:rsidRPr="00DA37D9" w:rsidRDefault="00DA37D9" w:rsidP="00420F66">
      <w:pPr>
        <w:ind w:firstLine="709"/>
        <w:jc w:val="both"/>
        <w:rPr>
          <w:rFonts w:eastAsia="MS Mincho"/>
          <w:sz w:val="28"/>
          <w:szCs w:val="28"/>
        </w:rPr>
      </w:pPr>
      <w:r w:rsidRPr="00DA37D9">
        <w:rPr>
          <w:rFonts w:eastAsia="MS Mincho"/>
          <w:sz w:val="28"/>
          <w:szCs w:val="28"/>
        </w:rPr>
        <w:t xml:space="preserve">Область анализа статистических данных на основе </w:t>
      </w:r>
      <w:bookmarkStart w:id="20" w:name="_Hlk182158901"/>
      <w:r w:rsidRPr="00DA37D9">
        <w:rPr>
          <w:rFonts w:eastAsia="MS Mincho"/>
          <w:sz w:val="28"/>
          <w:szCs w:val="28"/>
        </w:rPr>
        <w:t>урожайности сельскохозяйственных культур</w:t>
      </w:r>
      <w:bookmarkEnd w:id="20"/>
      <w:r w:rsidRPr="00DA37D9">
        <w:rPr>
          <w:rFonts w:eastAsia="MS Mincho"/>
          <w:sz w:val="28"/>
          <w:szCs w:val="28"/>
        </w:rPr>
        <w:t xml:space="preserve"> была выбрана по нескольким причинам:</w:t>
      </w:r>
    </w:p>
    <w:p w14:paraId="7138C0D2" w14:textId="2F3F090A" w:rsidR="00DA37D9" w:rsidRPr="00DA37D9" w:rsidRDefault="00DA37D9" w:rsidP="00420F66">
      <w:pPr>
        <w:ind w:firstLine="709"/>
        <w:jc w:val="both"/>
        <w:rPr>
          <w:rFonts w:eastAsia="MS Mincho"/>
          <w:sz w:val="28"/>
          <w:szCs w:val="28"/>
        </w:rPr>
      </w:pPr>
      <w:r w:rsidRPr="00DA37D9">
        <w:rPr>
          <w:rFonts w:eastAsia="MS Mincho"/>
          <w:sz w:val="28"/>
          <w:szCs w:val="28"/>
        </w:rPr>
        <w:t>В условиях растущего населения и климатических изменений производство продовольствия является критически важным аспектом для обеспечения безопасности. Анализ урожайности сельскохозяйственных культур позволяет находить оптимальные способы улучшения продуктивности, что является важным для устойчивого развития агросектора.</w:t>
      </w:r>
    </w:p>
    <w:p w14:paraId="1C8ECC51" w14:textId="45611642" w:rsidR="00DA37D9" w:rsidRPr="00DA37D9" w:rsidRDefault="00DA37D9" w:rsidP="00420F66">
      <w:pPr>
        <w:ind w:firstLine="709"/>
        <w:jc w:val="both"/>
        <w:rPr>
          <w:rFonts w:eastAsia="MS Mincho"/>
          <w:sz w:val="28"/>
          <w:szCs w:val="28"/>
        </w:rPr>
      </w:pPr>
      <w:r w:rsidRPr="00DA37D9">
        <w:rPr>
          <w:rFonts w:eastAsia="MS Mincho"/>
          <w:sz w:val="28"/>
          <w:szCs w:val="28"/>
        </w:rPr>
        <w:t>Урожайность культур часто измеряется и регистрируется как на региональном, так и на национальном уровнях, что делает доступным большой объем данных для анализа. Эти данные могут включать информацию о погодных условиях, типах почв, использовании удобрений и применяемых сельскохозяйственных техниках.</w:t>
      </w:r>
    </w:p>
    <w:p w14:paraId="32BE568B" w14:textId="204A7F74" w:rsidR="00DA37D9" w:rsidRPr="00DA37D9" w:rsidRDefault="00DA37D9" w:rsidP="00420F66">
      <w:pPr>
        <w:ind w:firstLine="709"/>
        <w:jc w:val="both"/>
        <w:rPr>
          <w:rFonts w:eastAsia="MS Mincho"/>
          <w:sz w:val="28"/>
          <w:szCs w:val="28"/>
        </w:rPr>
      </w:pPr>
      <w:r w:rsidRPr="00DA37D9">
        <w:rPr>
          <w:rFonts w:eastAsia="MS Mincho"/>
          <w:sz w:val="28"/>
          <w:szCs w:val="28"/>
        </w:rPr>
        <w:t>Анализ и прогнозирование урожайности с применением машинного обучения может помочь в создании моделей, предсказывающих продуктивность для разных сезонов, регионов и культур, что дает возможности для более точного планирования и управления ресурсами.</w:t>
      </w:r>
    </w:p>
    <w:p w14:paraId="7C64590F" w14:textId="0AD21026" w:rsidR="00DA37D9" w:rsidRPr="00DA37D9" w:rsidRDefault="00DA37D9" w:rsidP="00420F66">
      <w:pPr>
        <w:ind w:firstLine="709"/>
        <w:jc w:val="both"/>
        <w:rPr>
          <w:rFonts w:eastAsia="MS Mincho"/>
          <w:sz w:val="28"/>
          <w:szCs w:val="28"/>
        </w:rPr>
      </w:pPr>
      <w:r w:rsidRPr="00DA37D9">
        <w:rPr>
          <w:rFonts w:eastAsia="MS Mincho"/>
          <w:sz w:val="28"/>
          <w:szCs w:val="28"/>
        </w:rPr>
        <w:t>Возможность масштабируемости и применимости: Результаты анализа могут быть полезны для различных заинтересованных сторон – фермеров, агрохолдингов, государственных структур, занимающихся сельским хозяйством, и даже организаций, разрабатывающих системы поддержки принятия решений.</w:t>
      </w:r>
    </w:p>
    <w:p w14:paraId="2B2546D9" w14:textId="30B98B49" w:rsidR="008B7441" w:rsidRDefault="00DA37D9" w:rsidP="00420F66">
      <w:pPr>
        <w:ind w:firstLine="709"/>
        <w:jc w:val="both"/>
        <w:rPr>
          <w:rFonts w:eastAsia="MS Mincho"/>
          <w:sz w:val="28"/>
          <w:szCs w:val="28"/>
        </w:rPr>
      </w:pPr>
      <w:r w:rsidRPr="00DA37D9">
        <w:rPr>
          <w:rFonts w:eastAsia="MS Mincho"/>
          <w:sz w:val="28"/>
          <w:szCs w:val="28"/>
        </w:rPr>
        <w:t>Выбор этой области для анализа предоставляет ценные возможности для разработки эффективных инструментов на основе данных, которые помогут улучшить качество и устойчивость сельскохозяйственного производства.</w:t>
      </w:r>
    </w:p>
    <w:p w14:paraId="46760D1E" w14:textId="39E21243" w:rsidR="00665D9C" w:rsidRDefault="00665D9C" w:rsidP="00420F66">
      <w:pPr>
        <w:ind w:firstLine="709"/>
        <w:jc w:val="both"/>
        <w:rPr>
          <w:rFonts w:eastAsia="MS Mincho"/>
          <w:sz w:val="28"/>
          <w:szCs w:val="28"/>
        </w:rPr>
      </w:pPr>
    </w:p>
    <w:p w14:paraId="1E6CFFF8" w14:textId="2450AE3F" w:rsidR="00665D9C" w:rsidRPr="008B4637" w:rsidRDefault="00665D9C" w:rsidP="008B4637">
      <w:pPr>
        <w:pStyle w:val="2"/>
        <w:spacing w:before="0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81218208"/>
      <w:bookmarkStart w:id="22" w:name="_Toc1847358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статистических данных с использованием раздела региональная статистика</w:t>
      </w:r>
      <w:bookmarkEnd w:id="21"/>
      <w:bookmarkEnd w:id="22"/>
    </w:p>
    <w:p w14:paraId="00B70946" w14:textId="3376955F" w:rsidR="00665D9C" w:rsidRDefault="00DA37D9" w:rsidP="00420F66">
      <w:pPr>
        <w:ind w:firstLine="709"/>
        <w:jc w:val="both"/>
        <w:rPr>
          <w:rFonts w:eastAsia="MS Mincho"/>
          <w:sz w:val="28"/>
          <w:szCs w:val="28"/>
        </w:rPr>
      </w:pPr>
      <w:r w:rsidRPr="00DA37D9">
        <w:rPr>
          <w:rFonts w:eastAsia="MS Mincho"/>
          <w:sz w:val="28"/>
          <w:szCs w:val="28"/>
        </w:rPr>
        <w:t>Так как была выбрана область анализа урожайности сельскохозяйственных культур, то в разделе региональной статистики по Красноярскому краю была выбран раздел</w:t>
      </w:r>
      <w:r w:rsidR="005A1042">
        <w:rPr>
          <w:rFonts w:eastAsia="MS Mincho"/>
          <w:sz w:val="28"/>
          <w:szCs w:val="28"/>
        </w:rPr>
        <w:t xml:space="preserve"> </w:t>
      </w:r>
      <w:bookmarkStart w:id="23" w:name="_Hlk182159637"/>
      <w:r w:rsidR="005A1042">
        <w:rPr>
          <w:rFonts w:eastAsia="MS Mincho"/>
          <w:sz w:val="28"/>
          <w:szCs w:val="28"/>
        </w:rPr>
        <w:t>п</w:t>
      </w:r>
      <w:r w:rsidR="005A1042" w:rsidRPr="005A1042">
        <w:rPr>
          <w:rFonts w:eastAsia="MS Mincho"/>
          <w:sz w:val="28"/>
          <w:szCs w:val="28"/>
        </w:rPr>
        <w:t>редпринимательство</w:t>
      </w:r>
      <w:bookmarkEnd w:id="23"/>
      <w:r w:rsidRPr="00DA37D9">
        <w:rPr>
          <w:rFonts w:eastAsia="MS Mincho"/>
          <w:sz w:val="28"/>
          <w:szCs w:val="28"/>
        </w:rPr>
        <w:t>, который изображён на рисунке 8.</w:t>
      </w:r>
    </w:p>
    <w:p w14:paraId="4CEEAD41" w14:textId="2536F2EF" w:rsidR="00665D9C" w:rsidRDefault="005A1042" w:rsidP="005A1042">
      <w:pPr>
        <w:jc w:val="both"/>
        <w:rPr>
          <w:rFonts w:eastAsia="MS Minch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900321" wp14:editId="1894B7E6">
            <wp:extent cx="6128391" cy="416242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787" t="11068" r="14860" b="3984"/>
                    <a:stretch/>
                  </pic:blipFill>
                  <pic:spPr bwMode="auto">
                    <a:xfrm>
                      <a:off x="0" y="0"/>
                      <a:ext cx="6143650" cy="417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5ED4" w14:textId="634FB0B1" w:rsidR="00DA37D9" w:rsidRDefault="00DA37D9" w:rsidP="00DA37D9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bookmarkStart w:id="24" w:name="_Hlk182159336"/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8</w:t>
      </w:r>
      <w: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</w:t>
      </w:r>
      <w:bookmarkEnd w:id="24"/>
      <w:r>
        <w:rPr>
          <w:i w:val="0"/>
          <w:iCs w:val="0"/>
          <w:color w:val="auto"/>
          <w:sz w:val="24"/>
          <w:szCs w:val="24"/>
        </w:rPr>
        <w:t xml:space="preserve">Раздел </w:t>
      </w:r>
      <w:r w:rsidR="005A1042" w:rsidRPr="005A1042">
        <w:rPr>
          <w:i w:val="0"/>
          <w:iCs w:val="0"/>
          <w:color w:val="auto"/>
          <w:sz w:val="24"/>
          <w:szCs w:val="24"/>
        </w:rPr>
        <w:t>предпринимательство</w:t>
      </w:r>
      <w:r>
        <w:rPr>
          <w:i w:val="0"/>
          <w:iCs w:val="0"/>
          <w:color w:val="auto"/>
          <w:sz w:val="24"/>
          <w:szCs w:val="24"/>
        </w:rPr>
        <w:t xml:space="preserve"> в региональной статистике по Красноярскому краю</w:t>
      </w:r>
    </w:p>
    <w:p w14:paraId="30E3706E" w14:textId="033A71F0" w:rsidR="00665D9C" w:rsidRDefault="00665D9C" w:rsidP="00665D9C">
      <w:pPr>
        <w:rPr>
          <w:rFonts w:eastAsia="MS Mincho"/>
          <w:sz w:val="28"/>
          <w:szCs w:val="28"/>
        </w:rPr>
      </w:pPr>
    </w:p>
    <w:p w14:paraId="7431AC6C" w14:textId="77EE48A0" w:rsidR="005A1042" w:rsidRPr="005A1042" w:rsidRDefault="005A1042" w:rsidP="00420F66">
      <w:pPr>
        <w:ind w:firstLine="709"/>
        <w:jc w:val="both"/>
        <w:rPr>
          <w:rFonts w:eastAsia="MS Mincho"/>
          <w:sz w:val="28"/>
          <w:szCs w:val="28"/>
        </w:rPr>
      </w:pPr>
      <w:r w:rsidRPr="005A1042">
        <w:rPr>
          <w:rFonts w:eastAsia="MS Mincho"/>
          <w:sz w:val="28"/>
          <w:szCs w:val="28"/>
        </w:rPr>
        <w:t xml:space="preserve">В этом разделе мы имеем 6 подразделов: </w:t>
      </w:r>
    </w:p>
    <w:p w14:paraId="0B651392" w14:textId="5A0FA425" w:rsidR="005A1042" w:rsidRPr="005A1042" w:rsidRDefault="005A1042" w:rsidP="008B4637">
      <w:pPr>
        <w:pStyle w:val="ad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sz w:val="28"/>
          <w:szCs w:val="28"/>
        </w:rPr>
      </w:pPr>
      <w:r w:rsidRPr="005A1042">
        <w:rPr>
          <w:rFonts w:ascii="Times New Roman" w:eastAsia="MS Mincho" w:hAnsi="Times New Roman"/>
          <w:sz w:val="28"/>
          <w:szCs w:val="28"/>
        </w:rPr>
        <w:t>Основные фонды и другие нефинансовые активы</w:t>
      </w:r>
    </w:p>
    <w:p w14:paraId="251901AD" w14:textId="4C93FD73" w:rsidR="005A1042" w:rsidRPr="005A1042" w:rsidRDefault="005A1042" w:rsidP="008B4637">
      <w:pPr>
        <w:pStyle w:val="ad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sz w:val="28"/>
          <w:szCs w:val="28"/>
        </w:rPr>
      </w:pPr>
      <w:r w:rsidRPr="005A1042">
        <w:rPr>
          <w:rFonts w:ascii="Times New Roman" w:eastAsia="MS Mincho" w:hAnsi="Times New Roman"/>
          <w:sz w:val="28"/>
          <w:szCs w:val="28"/>
        </w:rPr>
        <w:t>Промышленное производство</w:t>
      </w:r>
    </w:p>
    <w:p w14:paraId="646EF22D" w14:textId="52011F41" w:rsidR="005A1042" w:rsidRPr="005A1042" w:rsidRDefault="005A1042" w:rsidP="008B4637">
      <w:pPr>
        <w:pStyle w:val="ad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sz w:val="28"/>
          <w:szCs w:val="28"/>
        </w:rPr>
      </w:pPr>
      <w:r w:rsidRPr="005A1042">
        <w:rPr>
          <w:rFonts w:ascii="Times New Roman" w:eastAsia="MS Mincho" w:hAnsi="Times New Roman"/>
          <w:sz w:val="28"/>
          <w:szCs w:val="28"/>
        </w:rPr>
        <w:t>Рыболовство и рыбоводство</w:t>
      </w:r>
    </w:p>
    <w:p w14:paraId="1018D656" w14:textId="4B092CD2" w:rsidR="005A1042" w:rsidRPr="005A1042" w:rsidRDefault="005A1042" w:rsidP="008B4637">
      <w:pPr>
        <w:pStyle w:val="ad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sz w:val="28"/>
          <w:szCs w:val="28"/>
        </w:rPr>
      </w:pPr>
      <w:r w:rsidRPr="005A1042">
        <w:rPr>
          <w:rFonts w:ascii="Times New Roman" w:eastAsia="MS Mincho" w:hAnsi="Times New Roman"/>
          <w:sz w:val="28"/>
          <w:szCs w:val="28"/>
        </w:rPr>
        <w:t>Сельское хозяйство, охота и лесное хозяйство</w:t>
      </w:r>
    </w:p>
    <w:p w14:paraId="3A095925" w14:textId="19FD8903" w:rsidR="005A1042" w:rsidRPr="005A1042" w:rsidRDefault="005A1042" w:rsidP="008B4637">
      <w:pPr>
        <w:pStyle w:val="ad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sz w:val="28"/>
          <w:szCs w:val="28"/>
        </w:rPr>
      </w:pPr>
      <w:r w:rsidRPr="005A1042">
        <w:rPr>
          <w:rFonts w:ascii="Times New Roman" w:eastAsia="MS Mincho" w:hAnsi="Times New Roman"/>
          <w:sz w:val="28"/>
          <w:szCs w:val="28"/>
        </w:rPr>
        <w:t>Строительство</w:t>
      </w:r>
    </w:p>
    <w:p w14:paraId="2E7DE93F" w14:textId="0370D959" w:rsidR="005A1042" w:rsidRPr="005A1042" w:rsidRDefault="005A1042" w:rsidP="008B4637">
      <w:pPr>
        <w:pStyle w:val="ad"/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sz w:val="28"/>
          <w:szCs w:val="28"/>
        </w:rPr>
      </w:pPr>
      <w:r w:rsidRPr="005A1042">
        <w:rPr>
          <w:rFonts w:ascii="Times New Roman" w:eastAsia="MS Mincho" w:hAnsi="Times New Roman"/>
          <w:sz w:val="28"/>
          <w:szCs w:val="28"/>
        </w:rPr>
        <w:t>Инвестиции</w:t>
      </w:r>
    </w:p>
    <w:p w14:paraId="1B4ED811" w14:textId="77777777" w:rsidR="005A1042" w:rsidRPr="005A1042" w:rsidRDefault="005A1042" w:rsidP="00420F66">
      <w:pPr>
        <w:ind w:firstLine="709"/>
        <w:jc w:val="both"/>
        <w:rPr>
          <w:rFonts w:eastAsia="MS Mincho"/>
          <w:sz w:val="28"/>
          <w:szCs w:val="28"/>
        </w:rPr>
      </w:pPr>
    </w:p>
    <w:p w14:paraId="0B03EC37" w14:textId="10C5DBF8" w:rsidR="005A1042" w:rsidRPr="00EE7ECC" w:rsidRDefault="005A1042" w:rsidP="00420F66">
      <w:pPr>
        <w:ind w:firstLine="709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 xml:space="preserve">Из этих разделов нас интересует </w:t>
      </w:r>
      <w:bookmarkStart w:id="25" w:name="_Hlk182159933"/>
      <w:r>
        <w:rPr>
          <w:rFonts w:eastAsia="MS Mincho"/>
          <w:sz w:val="28"/>
          <w:szCs w:val="28"/>
        </w:rPr>
        <w:t>сельское хозяйство</w:t>
      </w:r>
      <w:bookmarkEnd w:id="25"/>
      <w:r>
        <w:rPr>
          <w:rFonts w:eastAsia="MS Mincho"/>
          <w:sz w:val="28"/>
          <w:szCs w:val="28"/>
        </w:rPr>
        <w:t xml:space="preserve">, охота и лесное хозяйство, фото данного подраздела на рисунке 9. </w:t>
      </w:r>
    </w:p>
    <w:p w14:paraId="3845BED5" w14:textId="417A0BFE" w:rsidR="005A1042" w:rsidRDefault="005A1042" w:rsidP="00665D9C">
      <w:pPr>
        <w:rPr>
          <w:rFonts w:eastAsia="MS Minch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926800" wp14:editId="0FAB8402">
            <wp:extent cx="5981700" cy="413182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722" t="11068" r="15326" b="4261"/>
                    <a:stretch/>
                  </pic:blipFill>
                  <pic:spPr bwMode="auto">
                    <a:xfrm>
                      <a:off x="0" y="0"/>
                      <a:ext cx="5994288" cy="414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2146D" w14:textId="43245EC8" w:rsidR="005A1042" w:rsidRPr="005A1042" w:rsidRDefault="005A1042" w:rsidP="005A1042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5A104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A1042">
        <w:rPr>
          <w:i w:val="0"/>
          <w:iCs w:val="0"/>
          <w:sz w:val="24"/>
          <w:szCs w:val="24"/>
        </w:rPr>
        <w:t>9</w:t>
      </w:r>
      <w:r w:rsidRPr="005A1042">
        <w:rPr>
          <w:i w:val="0"/>
          <w:iCs w:val="0"/>
          <w:color w:val="auto"/>
          <w:sz w:val="24"/>
          <w:szCs w:val="24"/>
        </w:rPr>
        <w:t xml:space="preserve"> - Раздел сельское хозяйство в региональной статистике по Красноярскому краю</w:t>
      </w:r>
    </w:p>
    <w:p w14:paraId="022AF268" w14:textId="4BDA5B44" w:rsidR="005A1042" w:rsidRDefault="005A1042" w:rsidP="00665D9C">
      <w:pPr>
        <w:rPr>
          <w:rFonts w:eastAsia="MS Mincho"/>
          <w:sz w:val="28"/>
          <w:szCs w:val="28"/>
        </w:rPr>
      </w:pPr>
    </w:p>
    <w:p w14:paraId="0A6BB3AE" w14:textId="79A05DB5" w:rsidR="005A1042" w:rsidRDefault="00EE7ECC" w:rsidP="00420F66">
      <w:pPr>
        <w:ind w:firstLine="709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Рассмотрим раздел растениеводство так-как именно в нем можно найти данные о урожайности сельскохозяйственных культур, представлен на рисунке 10.</w:t>
      </w:r>
    </w:p>
    <w:p w14:paraId="0D6F3A1A" w14:textId="77777777" w:rsidR="00EE7ECC" w:rsidRPr="00420F66" w:rsidRDefault="00EE7ECC" w:rsidP="00665D9C">
      <w:pPr>
        <w:rPr>
          <w:noProof/>
          <w:sz w:val="28"/>
          <w:szCs w:val="28"/>
        </w:rPr>
      </w:pPr>
    </w:p>
    <w:p w14:paraId="35947DDF" w14:textId="142F2363" w:rsidR="00EE7ECC" w:rsidRDefault="00EE7ECC" w:rsidP="00665D9C">
      <w:pPr>
        <w:rPr>
          <w:rFonts w:eastAsia="MS Mincho"/>
          <w:sz w:val="28"/>
          <w:szCs w:val="28"/>
        </w:rPr>
      </w:pPr>
      <w:r>
        <w:rPr>
          <w:noProof/>
        </w:rPr>
        <w:drawing>
          <wp:inline distT="0" distB="0" distL="0" distR="0" wp14:anchorId="459516A3" wp14:editId="7C24F35E">
            <wp:extent cx="6000750" cy="3576685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409" t="11068" r="5988" b="5644"/>
                    <a:stretch/>
                  </pic:blipFill>
                  <pic:spPr bwMode="auto">
                    <a:xfrm>
                      <a:off x="0" y="0"/>
                      <a:ext cx="6013167" cy="358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CB859" w14:textId="19F878ED" w:rsidR="00EE7ECC" w:rsidRDefault="00EE7ECC" w:rsidP="00EE7ECC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5A1042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sz w:val="24"/>
          <w:szCs w:val="24"/>
        </w:rPr>
        <w:t>10</w:t>
      </w:r>
      <w:r w:rsidRPr="005A1042">
        <w:rPr>
          <w:i w:val="0"/>
          <w:iCs w:val="0"/>
          <w:color w:val="auto"/>
          <w:sz w:val="24"/>
          <w:szCs w:val="24"/>
        </w:rPr>
        <w:t xml:space="preserve"> - Раздел </w:t>
      </w:r>
      <w:r>
        <w:rPr>
          <w:i w:val="0"/>
          <w:iCs w:val="0"/>
          <w:color w:val="auto"/>
          <w:sz w:val="24"/>
          <w:szCs w:val="24"/>
        </w:rPr>
        <w:t xml:space="preserve">растениеводство </w:t>
      </w:r>
      <w:r w:rsidRPr="005A1042">
        <w:rPr>
          <w:i w:val="0"/>
          <w:iCs w:val="0"/>
          <w:color w:val="auto"/>
          <w:sz w:val="24"/>
          <w:szCs w:val="24"/>
        </w:rPr>
        <w:t>в региональной статистике по Красноярскому краю</w:t>
      </w:r>
    </w:p>
    <w:p w14:paraId="1490CAB7" w14:textId="77777777" w:rsidR="00D93273" w:rsidRPr="00D93273" w:rsidRDefault="00D93273" w:rsidP="00420F66">
      <w:pPr>
        <w:ind w:firstLine="709"/>
        <w:jc w:val="both"/>
        <w:rPr>
          <w:color w:val="000000" w:themeColor="text1"/>
          <w:sz w:val="28"/>
          <w:szCs w:val="28"/>
        </w:rPr>
      </w:pPr>
    </w:p>
    <w:p w14:paraId="6F6D4B87" w14:textId="2ED2FC0F" w:rsidR="00EE7ECC" w:rsidRPr="00D93273" w:rsidRDefault="00D93273" w:rsidP="008B4637">
      <w:pPr>
        <w:ind w:firstLine="709"/>
        <w:jc w:val="both"/>
        <w:rPr>
          <w:rFonts w:eastAsia="MS Mincho"/>
          <w:color w:val="000000" w:themeColor="text1"/>
          <w:sz w:val="28"/>
          <w:szCs w:val="28"/>
        </w:rPr>
      </w:pPr>
      <w:r w:rsidRPr="00D93273">
        <w:rPr>
          <w:rFonts w:eastAsia="MS Mincho"/>
          <w:color w:val="000000" w:themeColor="text1"/>
          <w:sz w:val="28"/>
          <w:szCs w:val="28"/>
        </w:rPr>
        <w:t>В данном подразделе мы имеем следующие данные о растениеводстве:</w:t>
      </w:r>
    </w:p>
    <w:p w14:paraId="6F1CA297" w14:textId="26410281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Методология</w:t>
      </w:r>
    </w:p>
    <w:p w14:paraId="73FA94EC" w14:textId="7C7828FE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Посевные площади сельскохозяйственных культур по категориям хозяйств (2007-2023 гг.)</w:t>
      </w:r>
    </w:p>
    <w:p w14:paraId="28C9A0F2" w14:textId="7F28EC91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Структура посевных площадей сельскохозяйственных культур по категориям хозяйств (2004-2023 гг.)</w:t>
      </w:r>
    </w:p>
    <w:p w14:paraId="60086FD5" w14:textId="748CBE04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Валовой сбор сельскохозяйственных культур по категориям хозяйств (2007-2023 гг.)</w:t>
      </w:r>
    </w:p>
    <w:p w14:paraId="5662A20D" w14:textId="56AA2B6A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Структура производства основных продуктов растениеводства по категориям хозяйств (2004-2023 гг.)</w:t>
      </w:r>
    </w:p>
    <w:p w14:paraId="595061CA" w14:textId="6CA6CA2D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Урожайность сельскохозяйственных культур по категориям хозяйств (2007-2023 гг.)</w:t>
      </w:r>
    </w:p>
    <w:p w14:paraId="55A71AA1" w14:textId="6B70073E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Площадь плодово-ягодных насаждений (2007-2023 гг.)</w:t>
      </w:r>
    </w:p>
    <w:p w14:paraId="43D2C3BE" w14:textId="0A399D49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Площадь многолетних насаждений по категориям хозяйств</w:t>
      </w:r>
    </w:p>
    <w:p w14:paraId="5F53AF04" w14:textId="16CA3568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993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Валовой сбор плодов и ягод (2007-2023 гг.)</w:t>
      </w:r>
    </w:p>
    <w:p w14:paraId="666FA514" w14:textId="4B98CB75" w:rsidR="00D93273" w:rsidRPr="00D93273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1134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Реализация основных продуктов растениеводства (2007-2023 гг.)</w:t>
      </w:r>
    </w:p>
    <w:p w14:paraId="454A5906" w14:textId="1035EC8B" w:rsidR="00D93273" w:rsidRPr="008B4637" w:rsidRDefault="00D93273" w:rsidP="008B4637">
      <w:pPr>
        <w:pStyle w:val="ad"/>
        <w:numPr>
          <w:ilvl w:val="3"/>
          <w:numId w:val="26"/>
        </w:numPr>
        <w:tabs>
          <w:tab w:val="left" w:pos="-709"/>
          <w:tab w:val="left" w:pos="1134"/>
        </w:tabs>
        <w:spacing w:after="0" w:line="240" w:lineRule="auto"/>
        <w:ind w:left="0" w:firstLine="709"/>
        <w:jc w:val="both"/>
        <w:rPr>
          <w:rFonts w:ascii="Times New Roman" w:eastAsia="MS Mincho" w:hAnsi="Times New Roman"/>
          <w:color w:val="000000" w:themeColor="text1"/>
          <w:sz w:val="28"/>
          <w:szCs w:val="28"/>
        </w:rPr>
      </w:pPr>
      <w:r w:rsidRPr="00D9327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Уборка урожая в сельскохозяйственных организациях (2022-2024 гг., на 1 сентября, на 1 октября, на 1 ноября)</w:t>
      </w:r>
    </w:p>
    <w:p w14:paraId="38444EB8" w14:textId="4F7EE61B" w:rsidR="00D93273" w:rsidRDefault="00D93273" w:rsidP="00420F66">
      <w:pPr>
        <w:tabs>
          <w:tab w:val="left" w:pos="-709"/>
          <w:tab w:val="left" w:pos="709"/>
        </w:tabs>
        <w:ind w:firstLine="709"/>
        <w:jc w:val="both"/>
        <w:rPr>
          <w:rFonts w:eastAsia="MS Mincho"/>
          <w:color w:val="000000" w:themeColor="text1"/>
          <w:sz w:val="28"/>
          <w:szCs w:val="28"/>
        </w:rPr>
      </w:pPr>
      <w:r w:rsidRPr="00D93273">
        <w:rPr>
          <w:rFonts w:eastAsia="MS Mincho"/>
          <w:color w:val="000000" w:themeColor="text1"/>
          <w:sz w:val="28"/>
          <w:szCs w:val="28"/>
        </w:rPr>
        <w:t xml:space="preserve">Из этого списка нас интересуют </w:t>
      </w:r>
      <w:bookmarkStart w:id="26" w:name="_Hlk182166982"/>
      <w:r>
        <w:rPr>
          <w:rFonts w:eastAsia="MS Mincho"/>
          <w:color w:val="000000" w:themeColor="text1"/>
          <w:sz w:val="28"/>
          <w:szCs w:val="28"/>
        </w:rPr>
        <w:t>у</w:t>
      </w:r>
      <w:r w:rsidRPr="00D93273">
        <w:rPr>
          <w:rFonts w:eastAsia="MS Mincho"/>
          <w:color w:val="000000" w:themeColor="text1"/>
          <w:sz w:val="28"/>
          <w:szCs w:val="28"/>
        </w:rPr>
        <w:t>рожайность сельскохозяйственных культур по категориям хозяйств</w:t>
      </w:r>
      <w:bookmarkEnd w:id="26"/>
      <w:r w:rsidRPr="00D93273">
        <w:rPr>
          <w:rFonts w:eastAsia="MS Mincho"/>
          <w:color w:val="000000" w:themeColor="text1"/>
          <w:sz w:val="28"/>
          <w:szCs w:val="28"/>
        </w:rPr>
        <w:t xml:space="preserve"> (2007-2023 гг.)</w:t>
      </w:r>
      <w:r>
        <w:rPr>
          <w:rFonts w:eastAsia="MS Mincho"/>
          <w:color w:val="000000" w:themeColor="text1"/>
          <w:sz w:val="28"/>
          <w:szCs w:val="28"/>
        </w:rPr>
        <w:t xml:space="preserve"> рисунок 11. </w:t>
      </w:r>
    </w:p>
    <w:p w14:paraId="2CC0785B" w14:textId="77777777" w:rsidR="00D93273" w:rsidRDefault="00D93273" w:rsidP="00D93273">
      <w:pPr>
        <w:tabs>
          <w:tab w:val="left" w:pos="-709"/>
          <w:tab w:val="left" w:pos="709"/>
        </w:tabs>
        <w:jc w:val="both"/>
        <w:rPr>
          <w:noProof/>
        </w:rPr>
      </w:pPr>
    </w:p>
    <w:p w14:paraId="066E5255" w14:textId="49285E8F" w:rsidR="00D93273" w:rsidRDefault="00D93273" w:rsidP="00D93273">
      <w:pPr>
        <w:tabs>
          <w:tab w:val="left" w:pos="-709"/>
          <w:tab w:val="left" w:pos="709"/>
        </w:tabs>
        <w:jc w:val="both"/>
        <w:rPr>
          <w:rFonts w:eastAsia="MS Mincho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585A303" wp14:editId="4308615E">
            <wp:extent cx="6210300" cy="4017445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967" r="42254" b="10625"/>
                    <a:stretch/>
                  </pic:blipFill>
                  <pic:spPr bwMode="auto">
                    <a:xfrm>
                      <a:off x="0" y="0"/>
                      <a:ext cx="6224103" cy="402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DF7BA" w14:textId="585FDF64" w:rsidR="00D93273" w:rsidRDefault="00D93273" w:rsidP="00D93273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5A1042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sz w:val="24"/>
          <w:szCs w:val="24"/>
        </w:rPr>
        <w:t>11</w:t>
      </w:r>
      <w:r w:rsidRPr="005A1042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5A1042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 xml:space="preserve">таблица </w:t>
      </w:r>
      <w:r w:rsidRPr="00D93273">
        <w:rPr>
          <w:i w:val="0"/>
          <w:iCs w:val="0"/>
          <w:color w:val="auto"/>
          <w:sz w:val="24"/>
          <w:szCs w:val="24"/>
        </w:rPr>
        <w:t>урожайность сельскохозяйственных культур по категориям хозяйств</w:t>
      </w:r>
      <w:r>
        <w:rPr>
          <w:i w:val="0"/>
          <w:iCs w:val="0"/>
          <w:color w:val="auto"/>
          <w:sz w:val="24"/>
          <w:szCs w:val="24"/>
        </w:rPr>
        <w:t xml:space="preserve"> стр. 1</w:t>
      </w:r>
    </w:p>
    <w:p w14:paraId="4DB4763C" w14:textId="77777777" w:rsidR="00D93273" w:rsidRPr="00420F66" w:rsidRDefault="00D93273" w:rsidP="00D93273">
      <w:pPr>
        <w:rPr>
          <w:noProof/>
          <w:sz w:val="28"/>
          <w:szCs w:val="28"/>
        </w:rPr>
      </w:pPr>
    </w:p>
    <w:p w14:paraId="7109D3EB" w14:textId="6A0B4720" w:rsidR="00D93273" w:rsidRPr="00D93273" w:rsidRDefault="00D93273" w:rsidP="00D93273">
      <w:r>
        <w:rPr>
          <w:noProof/>
        </w:rPr>
        <w:lastRenderedPageBreak/>
        <w:drawing>
          <wp:inline distT="0" distB="0" distL="0" distR="0" wp14:anchorId="21246749" wp14:editId="7155E605">
            <wp:extent cx="6124575" cy="354928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583" r="42254" b="18926"/>
                    <a:stretch/>
                  </pic:blipFill>
                  <pic:spPr bwMode="auto">
                    <a:xfrm>
                      <a:off x="0" y="0"/>
                      <a:ext cx="6143118" cy="356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82251" w14:textId="4F8FBD59" w:rsidR="00D93273" w:rsidRPr="00D93273" w:rsidRDefault="00D93273" w:rsidP="00D93273">
      <w:pPr>
        <w:pStyle w:val="af5"/>
        <w:spacing w:after="0"/>
        <w:jc w:val="center"/>
        <w:rPr>
          <w:rFonts w:eastAsia="MS Mincho"/>
          <w:color w:val="000000" w:themeColor="text1"/>
          <w:sz w:val="28"/>
          <w:szCs w:val="28"/>
        </w:rPr>
      </w:pPr>
      <w:r w:rsidRPr="005A1042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sz w:val="24"/>
          <w:szCs w:val="24"/>
        </w:rPr>
        <w:t>12</w:t>
      </w:r>
      <w:r w:rsidRPr="005A1042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5A1042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 xml:space="preserve">таблица </w:t>
      </w:r>
      <w:r w:rsidRPr="00D93273">
        <w:rPr>
          <w:i w:val="0"/>
          <w:iCs w:val="0"/>
          <w:color w:val="auto"/>
          <w:sz w:val="24"/>
          <w:szCs w:val="24"/>
        </w:rPr>
        <w:t>урожайность сельскохозяйственных культур по категориям хозяйств</w:t>
      </w:r>
      <w:r>
        <w:rPr>
          <w:i w:val="0"/>
          <w:iCs w:val="0"/>
          <w:color w:val="auto"/>
          <w:sz w:val="24"/>
          <w:szCs w:val="24"/>
        </w:rPr>
        <w:t xml:space="preserve"> стр. 2</w:t>
      </w:r>
    </w:p>
    <w:p w14:paraId="0F7A7FDE" w14:textId="77777777" w:rsidR="00D93273" w:rsidRPr="00420F66" w:rsidRDefault="00D93273" w:rsidP="00D93273">
      <w:pPr>
        <w:rPr>
          <w:rFonts w:eastAsia="MS Mincho"/>
          <w:sz w:val="28"/>
          <w:szCs w:val="28"/>
        </w:rPr>
      </w:pPr>
    </w:p>
    <w:p w14:paraId="522ECAFE" w14:textId="77777777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Таблица представляет данные о производстве различных сельскохозяйственных культур по нескольким категориям: зерновые и бобовые, технические культуры, овощи и кормовые культуры. Давайте рассмотрим основные категории и выявим тенденции в производстве каждой из них на основе предоставленных данных.</w:t>
      </w:r>
    </w:p>
    <w:p w14:paraId="682E6510" w14:textId="3E65A208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Зерновые и зернобобовые культуры (в весе после доработки)</w:t>
      </w:r>
    </w:p>
    <w:p w14:paraId="1C9A763D" w14:textId="0ABF8526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Пшеница. Производство пшеницы показывает довольно стабильный рост. В последние годы наблюдается значительное увеличение показателей, и к последнему периоду она достигает своего пика в 34,5 (предположительно, миллионов тонн). Пшеница остаётся важнейшей зерновой культурой, и рост её производства может свидетельствовать о повышении спроса на неё, как на внутреннем рынке, так и на экспорт.</w:t>
      </w:r>
    </w:p>
    <w:p w14:paraId="38184340" w14:textId="7063C411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Ячмень. Ячмень также демонстрирует положительную динамику, и к последним годам его производство достигает отметки в 35,0. Возможно, это связано с расширением посевных площадей или улучшением технологий возделывания.</w:t>
      </w:r>
    </w:p>
    <w:p w14:paraId="373EFA83" w14:textId="5C05EF70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Овёс и рожь показывают колебания в производстве, но в целом тоже прослеживается тенденция к увеличению. Например, производство овса достигает 28,8 в один из последних годов, что может быть связано с его популярностью в животноводстве.</w:t>
      </w:r>
    </w:p>
    <w:p w14:paraId="2D4D0557" w14:textId="6ABF700E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Кукуруза на зерно. Данные по кукурузе представлены не за все годы, но в доступных периодах видно значительное увеличение её производства, которое достигает 46,9. Это может свидетельствовать о растущей популярности кукурузы как кормовой культуры.</w:t>
      </w:r>
    </w:p>
    <w:p w14:paraId="7ED2B125" w14:textId="77777777" w:rsidR="00804197" w:rsidRPr="00804197" w:rsidRDefault="00804197" w:rsidP="00804197">
      <w:pPr>
        <w:ind w:firstLine="709"/>
        <w:jc w:val="both"/>
        <w:rPr>
          <w:rFonts w:eastAsia="MS Mincho"/>
          <w:sz w:val="28"/>
          <w:szCs w:val="28"/>
        </w:rPr>
      </w:pPr>
    </w:p>
    <w:p w14:paraId="73E2D0C6" w14:textId="4D3AB728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lastRenderedPageBreak/>
        <w:t>Гречиха и просо показывают большую изменчивость в уровнях производства. Это может быть связано с тем, что данные культуры подвержены влиянию колебаний спроса и погодных условий, так как являются менее устойчивыми в агротехническом плане.</w:t>
      </w:r>
    </w:p>
    <w:p w14:paraId="6E21C8B8" w14:textId="60914CDA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Технические культуры</w:t>
      </w:r>
    </w:p>
    <w:p w14:paraId="1DB8451C" w14:textId="413E206F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Масличные культуры. Производство масличных культур демонстрирует стабильный рост, достигая в один из годов отметки 18,8. В основном, это связано с высоким спросом на подсолнечник, сою и рапс как источники растительных масел и кормов.</w:t>
      </w:r>
    </w:p>
    <w:p w14:paraId="4F30A11A" w14:textId="076F28FB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Подсолнечник и соя. Производство подсолнечника колеблется, но соя показывает особенно значительный скачок, достигая 13,2 в одном из последних периодов. Рост производства сои может объясняться её востребованностью в пищевой промышленности и в качестве источника белка для кормов.</w:t>
      </w:r>
    </w:p>
    <w:p w14:paraId="2338C42A" w14:textId="4E83D2D0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Горчица и рапс яровой. Горчица демонстрирует незначительные колебания, тогда как рапс показывает заметное увеличение и достигает 19,7. Это может быть связано с ростом производства биотоплива, так как рапсовое масло часто используется в этом секторе.</w:t>
      </w:r>
    </w:p>
    <w:p w14:paraId="0F7942EE" w14:textId="2BF12B18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Картофель и овощи</w:t>
      </w:r>
    </w:p>
    <w:p w14:paraId="1257512F" w14:textId="323B6728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Картофель. Производство картофеля демонстрирует устойчивый рост, достигая показателя 225,0. Картофель остаётся одной из ключевых культур, необходимых для внутреннего потребления, и увеличение его производства может свидетельствовать о повышении спроса со стороны населения.</w:t>
      </w:r>
    </w:p>
    <w:p w14:paraId="2C2B2E67" w14:textId="5E0F0F15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Овощи открытого грунта. Производство овощей также растёт и достигает 245,2. Однако тут видны некоторые колебания. Увеличение производства овощей может объясняться сезонными условиями, а также возросшим интересом к здоровому питанию, который поддерживает спрос на свежие овощи.</w:t>
      </w:r>
    </w:p>
    <w:p w14:paraId="0891B2D5" w14:textId="7D3D42C2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Кормовые культуры</w:t>
      </w:r>
    </w:p>
    <w:p w14:paraId="3388E104" w14:textId="02C290E5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Корнеплоды кормовые. Данные по кормовым корнеплодам ограничены, и значения записаны только за отдельные периоды. Это может быть связано с изменениями в структуре кормовой базы, где корнеплоды постепенно заменяются более питательными кормами.</w:t>
      </w:r>
    </w:p>
    <w:p w14:paraId="4EC57FE5" w14:textId="3236F4B5" w:rsidR="00804197" w:rsidRPr="00804197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Сено однолетних и многолетних трав. Производство сена однолетних и многолетних трав показывает умеренную стабильность. Здесь присутствуют колебания, но они не столь значительные, как в других категориях. Эти данные отражают потребности животноводства в высококачественных кормах.</w:t>
      </w:r>
    </w:p>
    <w:p w14:paraId="4E3711B6" w14:textId="37C6194C" w:rsidR="00D93273" w:rsidRPr="00D93273" w:rsidRDefault="00804197" w:rsidP="00420F66">
      <w:pPr>
        <w:ind w:firstLine="709"/>
        <w:jc w:val="both"/>
        <w:rPr>
          <w:rFonts w:eastAsia="MS Mincho"/>
          <w:sz w:val="28"/>
          <w:szCs w:val="28"/>
        </w:rPr>
      </w:pPr>
      <w:r w:rsidRPr="00804197">
        <w:rPr>
          <w:rFonts w:eastAsia="MS Mincho"/>
          <w:sz w:val="28"/>
          <w:szCs w:val="28"/>
        </w:rPr>
        <w:t>В целом, можно отметить, что многие культуры демонстрируют положительную динамику, что может свидетельствовать о повышении эффективности аграрного производства, улучшении технологий, внедрении новых сортов и изменениях в потребностях рынка. Рост производства зерновых, таких как пшеница и ячмень, может быть связан с необходимостью удовлетворить как внутренний спрос, так и экспортные потребности. Технические культуры, такие как подсолнечник и рапс, становятся более востребованными благодаря высокому спросу на растительные масла и биотопливо.</w:t>
      </w:r>
    </w:p>
    <w:p w14:paraId="50219C66" w14:textId="7FC03F19" w:rsidR="008B7441" w:rsidRPr="008B4637" w:rsidRDefault="00640769" w:rsidP="008B4637">
      <w:pPr>
        <w:pStyle w:val="1"/>
        <w:pageBreakBefore/>
        <w:spacing w:before="0" w:after="0"/>
        <w:ind w:firstLine="709"/>
        <w:jc w:val="both"/>
        <w:rPr>
          <w:rFonts w:ascii="Times New Roman" w:hAnsi="Times New Roman"/>
        </w:rPr>
      </w:pPr>
      <w:bookmarkStart w:id="27" w:name="_Toc178845547"/>
      <w:bookmarkStart w:id="28" w:name="_Toc184735849"/>
      <w:r w:rsidRPr="00640769">
        <w:rPr>
          <w:rFonts w:ascii="Times New Roman" w:hAnsi="Times New Roman"/>
          <w:sz w:val="28"/>
        </w:rPr>
        <w:lastRenderedPageBreak/>
        <w:t>Анализ статистических данных с использованием ЕМИСС</w:t>
      </w:r>
      <w:bookmarkEnd w:id="27"/>
      <w:bookmarkEnd w:id="28"/>
      <w:r w:rsidRPr="00BB3050">
        <w:rPr>
          <w:rFonts w:ascii="Times New Roman" w:hAnsi="Times New Roman"/>
        </w:rPr>
        <w:t xml:space="preserve">  </w:t>
      </w:r>
    </w:p>
    <w:p w14:paraId="05EEF325" w14:textId="77777777" w:rsidR="00804197" w:rsidRDefault="00804197" w:rsidP="00420F66">
      <w:pPr>
        <w:tabs>
          <w:tab w:val="right" w:leader="dot" w:pos="9498"/>
        </w:tabs>
        <w:ind w:firstLine="709"/>
        <w:jc w:val="both"/>
        <w:rPr>
          <w:sz w:val="28"/>
        </w:rPr>
      </w:pPr>
      <w:bookmarkStart w:id="29" w:name="_Toc178845548"/>
      <w:r>
        <w:rPr>
          <w:sz w:val="28"/>
        </w:rPr>
        <w:t>Единая межведомственная информационно-статистическая система (ЕМИСС) разрабатывалась в рамках реализации федеральной целевой программы «Развитие государственной статистики России в 2007-2011 годах».</w:t>
      </w:r>
    </w:p>
    <w:p w14:paraId="3AF28DC9" w14:textId="77777777" w:rsidR="00804197" w:rsidRDefault="00804197" w:rsidP="00420F66">
      <w:pPr>
        <w:tabs>
          <w:tab w:val="right" w:leader="dot" w:pos="9498"/>
        </w:tabs>
        <w:ind w:firstLine="709"/>
        <w:jc w:val="both"/>
        <w:rPr>
          <w:sz w:val="28"/>
        </w:rPr>
      </w:pPr>
      <w:r>
        <w:rPr>
          <w:sz w:val="28"/>
        </w:rPr>
        <w:t>Целью создания Системы является обеспечение доступа с использованием сети Интернет государственных органов, органов местного самоуправления, юридических и физических лиц к официальной статистической информации, включая метаданные, формируемой в соответствии с федеральным планом статистических работ.</w:t>
      </w:r>
    </w:p>
    <w:p w14:paraId="06362C78" w14:textId="77777777" w:rsidR="00804197" w:rsidRDefault="00804197" w:rsidP="00420F66">
      <w:pPr>
        <w:tabs>
          <w:tab w:val="right" w:leader="dot" w:pos="9498"/>
        </w:tabs>
        <w:ind w:firstLine="709"/>
        <w:jc w:val="both"/>
        <w:rPr>
          <w:sz w:val="28"/>
        </w:rPr>
      </w:pPr>
      <w:r>
        <w:rPr>
          <w:sz w:val="28"/>
        </w:rPr>
        <w:t>ЕМИСС представляет собой государственный информационный ресурс, объединяющий официальные государственные информационные статистические ресурсы, формируемые субъектами официального статистического учета в рамках реализации федерального плана статистических работ.</w:t>
      </w:r>
    </w:p>
    <w:p w14:paraId="67549FE7" w14:textId="77777777" w:rsidR="00804197" w:rsidRDefault="00804197" w:rsidP="00420F66">
      <w:pPr>
        <w:tabs>
          <w:tab w:val="right" w:leader="dot" w:pos="9498"/>
        </w:tabs>
        <w:ind w:firstLine="709"/>
        <w:jc w:val="both"/>
        <w:rPr>
          <w:sz w:val="28"/>
        </w:rPr>
      </w:pPr>
      <w:r>
        <w:rPr>
          <w:sz w:val="28"/>
        </w:rPr>
        <w:t>ЕМИСС имеет гибкую настройку с помощью фильтров, например, можно отфильтровать по:</w:t>
      </w:r>
    </w:p>
    <w:p w14:paraId="3487567B" w14:textId="77777777" w:rsidR="00804197" w:rsidRDefault="00804197" w:rsidP="008B4637">
      <w:pPr>
        <w:pStyle w:val="ad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Ведомствам;</w:t>
      </w:r>
    </w:p>
    <w:p w14:paraId="470D864C" w14:textId="77777777" w:rsidR="00804197" w:rsidRDefault="00804197" w:rsidP="008B4637">
      <w:pPr>
        <w:pStyle w:val="ad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Тематикам, также с их настройкой;</w:t>
      </w:r>
    </w:p>
    <w:p w14:paraId="6CE5F4BD" w14:textId="77777777" w:rsidR="00804197" w:rsidRDefault="00804197" w:rsidP="008B4637">
      <w:pPr>
        <w:pStyle w:val="ad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Госпрограммам, также с их настройкой;</w:t>
      </w:r>
    </w:p>
    <w:p w14:paraId="4CEADC6A" w14:textId="77777777" w:rsidR="00804197" w:rsidRDefault="00804197" w:rsidP="008B4637">
      <w:pPr>
        <w:pStyle w:val="ad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за период;</w:t>
      </w:r>
    </w:p>
    <w:p w14:paraId="69169BC2" w14:textId="77777777" w:rsidR="00804197" w:rsidRDefault="00804197" w:rsidP="008B4637">
      <w:pPr>
        <w:pStyle w:val="ad"/>
        <w:numPr>
          <w:ilvl w:val="0"/>
          <w:numId w:val="1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Способам формирования.</w:t>
      </w:r>
    </w:p>
    <w:p w14:paraId="236245BC" w14:textId="1AB94F1B" w:rsidR="00804197" w:rsidRDefault="00804197" w:rsidP="00420F66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Фильтры представлены на рисунках 1</w:t>
      </w:r>
      <w:r w:rsidR="00420F66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-1</w:t>
      </w:r>
      <w:r w:rsidR="00420F66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</w:p>
    <w:p w14:paraId="0C19F220" w14:textId="77777777" w:rsidR="00804197" w:rsidRDefault="00804197" w:rsidP="00420F66">
      <w:pPr>
        <w:tabs>
          <w:tab w:val="right" w:leader="dot" w:pos="9498"/>
        </w:tabs>
        <w:ind w:firstLine="709"/>
        <w:jc w:val="both"/>
        <w:rPr>
          <w:sz w:val="28"/>
        </w:rPr>
      </w:pPr>
    </w:p>
    <w:p w14:paraId="5A6A6B46" w14:textId="6AFAB429" w:rsidR="00804197" w:rsidRDefault="00804197" w:rsidP="00804197">
      <w:pPr>
        <w:keepNext/>
        <w:tabs>
          <w:tab w:val="right" w:leader="dot" w:pos="9498"/>
        </w:tabs>
        <w:jc w:val="center"/>
      </w:pPr>
      <w:r>
        <w:rPr>
          <w:noProof/>
          <w:sz w:val="28"/>
        </w:rPr>
        <w:drawing>
          <wp:inline distT="0" distB="0" distL="0" distR="0" wp14:anchorId="2A98FABC" wp14:editId="4F76712A">
            <wp:extent cx="1649186" cy="384810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084" cy="386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385E" w14:textId="2C0AE1A5" w:rsidR="00804197" w:rsidRDefault="00804197" w:rsidP="00804197">
      <w:pPr>
        <w:pStyle w:val="af5"/>
        <w:spacing w:after="0"/>
        <w:jc w:val="center"/>
        <w:rPr>
          <w:i w:val="0"/>
          <w:iCs w:val="0"/>
          <w:color w:val="auto"/>
          <w:sz w:val="40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</w:t>
      </w:r>
      <w:r w:rsidR="00420F66">
        <w:rPr>
          <w:i w:val="0"/>
          <w:iCs w:val="0"/>
          <w:noProof/>
          <w:color w:val="auto"/>
          <w:sz w:val="24"/>
          <w:szCs w:val="24"/>
        </w:rPr>
        <w:t>3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Фильтры ведомства в ЕМИСС</w:t>
      </w:r>
    </w:p>
    <w:p w14:paraId="4D59431E" w14:textId="77777777" w:rsidR="00804197" w:rsidRDefault="00804197" w:rsidP="00804197">
      <w:pPr>
        <w:tabs>
          <w:tab w:val="right" w:leader="dot" w:pos="9498"/>
        </w:tabs>
        <w:ind w:firstLine="709"/>
        <w:jc w:val="both"/>
        <w:rPr>
          <w:sz w:val="28"/>
        </w:rPr>
      </w:pPr>
    </w:p>
    <w:p w14:paraId="7470AEFC" w14:textId="66C25D5A" w:rsidR="00804197" w:rsidRDefault="00804197" w:rsidP="00804197">
      <w:pPr>
        <w:keepNext/>
        <w:tabs>
          <w:tab w:val="right" w:leader="dot" w:pos="9498"/>
        </w:tabs>
        <w:jc w:val="center"/>
      </w:pPr>
      <w:r>
        <w:rPr>
          <w:noProof/>
          <w:sz w:val="28"/>
        </w:rPr>
        <w:lastRenderedPageBreak/>
        <w:drawing>
          <wp:inline distT="0" distB="0" distL="0" distR="0" wp14:anchorId="49D7B72B" wp14:editId="4B1459B5">
            <wp:extent cx="3143250" cy="74199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F8A1" w14:textId="054291BD" w:rsidR="00804197" w:rsidRDefault="00804197" w:rsidP="00804197">
      <w:pPr>
        <w:pStyle w:val="af5"/>
        <w:spacing w:after="0"/>
        <w:jc w:val="center"/>
        <w:rPr>
          <w:i w:val="0"/>
          <w:iCs w:val="0"/>
          <w:color w:val="auto"/>
          <w:sz w:val="40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</w:t>
      </w:r>
      <w:r w:rsidR="00420F66">
        <w:rPr>
          <w:i w:val="0"/>
          <w:iCs w:val="0"/>
          <w:noProof/>
          <w:color w:val="auto"/>
          <w:sz w:val="24"/>
          <w:szCs w:val="24"/>
        </w:rPr>
        <w:t>4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Фильтры тематики в ЕМИСС</w:t>
      </w:r>
    </w:p>
    <w:p w14:paraId="744FEE5C" w14:textId="77777777" w:rsidR="00804197" w:rsidRDefault="00804197" w:rsidP="00804197">
      <w:pPr>
        <w:tabs>
          <w:tab w:val="right" w:leader="dot" w:pos="9498"/>
        </w:tabs>
        <w:ind w:firstLine="709"/>
        <w:jc w:val="both"/>
        <w:rPr>
          <w:sz w:val="28"/>
        </w:rPr>
      </w:pPr>
    </w:p>
    <w:p w14:paraId="39783044" w14:textId="7D0536F4" w:rsidR="00804197" w:rsidRDefault="00804197" w:rsidP="00804197">
      <w:pPr>
        <w:keepNext/>
        <w:tabs>
          <w:tab w:val="right" w:leader="dot" w:pos="9498"/>
        </w:tabs>
        <w:jc w:val="center"/>
      </w:pPr>
      <w:r>
        <w:rPr>
          <w:noProof/>
          <w:sz w:val="28"/>
        </w:rPr>
        <w:lastRenderedPageBreak/>
        <w:drawing>
          <wp:inline distT="0" distB="0" distL="0" distR="0" wp14:anchorId="739AC14A" wp14:editId="054D2EB3">
            <wp:extent cx="2971800" cy="74390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6975" w14:textId="07A95ACF" w:rsidR="00804197" w:rsidRDefault="00804197" w:rsidP="00804197">
      <w:pPr>
        <w:pStyle w:val="af5"/>
        <w:spacing w:after="0"/>
        <w:jc w:val="center"/>
        <w:rPr>
          <w:i w:val="0"/>
          <w:iCs w:val="0"/>
          <w:color w:val="auto"/>
          <w:sz w:val="40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</w:t>
      </w:r>
      <w:r w:rsidR="00420F66">
        <w:rPr>
          <w:i w:val="0"/>
          <w:iCs w:val="0"/>
          <w:noProof/>
          <w:color w:val="auto"/>
          <w:sz w:val="24"/>
          <w:szCs w:val="24"/>
        </w:rPr>
        <w:t>5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Фильтры госпрограммы в ЕМИСС</w:t>
      </w:r>
    </w:p>
    <w:p w14:paraId="063A95A8" w14:textId="77777777" w:rsidR="00804197" w:rsidRDefault="00804197" w:rsidP="00804197">
      <w:pPr>
        <w:tabs>
          <w:tab w:val="right" w:leader="dot" w:pos="9498"/>
        </w:tabs>
        <w:ind w:firstLine="709"/>
        <w:jc w:val="both"/>
        <w:rPr>
          <w:sz w:val="28"/>
        </w:rPr>
      </w:pPr>
    </w:p>
    <w:p w14:paraId="108C13F1" w14:textId="24D43973" w:rsidR="00804197" w:rsidRDefault="00804197" w:rsidP="00804197">
      <w:pPr>
        <w:keepNext/>
        <w:tabs>
          <w:tab w:val="right" w:leader="dot" w:pos="9498"/>
        </w:tabs>
        <w:jc w:val="center"/>
      </w:pPr>
      <w:r>
        <w:rPr>
          <w:noProof/>
          <w:sz w:val="28"/>
        </w:rPr>
        <w:lastRenderedPageBreak/>
        <w:drawing>
          <wp:inline distT="0" distB="0" distL="0" distR="0" wp14:anchorId="12F61777" wp14:editId="1DF39628">
            <wp:extent cx="2990850" cy="74104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CA15" w14:textId="2A2F5019" w:rsidR="00804197" w:rsidRDefault="00804197" w:rsidP="00804197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</w:t>
      </w:r>
      <w:r w:rsidR="00420F66">
        <w:rPr>
          <w:i w:val="0"/>
          <w:iCs w:val="0"/>
          <w:noProof/>
          <w:color w:val="auto"/>
          <w:sz w:val="24"/>
          <w:szCs w:val="24"/>
        </w:rPr>
        <w:t>6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Фильтры данные за период и способ формирования в ЕМИСС</w:t>
      </w:r>
    </w:p>
    <w:p w14:paraId="7EA3982F" w14:textId="65122D78" w:rsidR="00F10986" w:rsidRDefault="00F10986" w:rsidP="00F10986"/>
    <w:p w14:paraId="0567521A" w14:textId="597DCFFA" w:rsidR="00F10986" w:rsidRDefault="00F10986" w:rsidP="00420F6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в ЕМИСС предусмотрена поисковая система по показателям.</w:t>
      </w:r>
    </w:p>
    <w:p w14:paraId="2A8E0C61" w14:textId="77777777" w:rsidR="00F10986" w:rsidRDefault="00F10986" w:rsidP="00420F6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 нас есть возможность в ЕМИСС:</w:t>
      </w:r>
    </w:p>
    <w:p w14:paraId="267D9CC3" w14:textId="77777777" w:rsidR="00F10986" w:rsidRDefault="00F10986" w:rsidP="008B4637">
      <w:pPr>
        <w:pStyle w:val="ad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Отфильтровать показатели;</w:t>
      </w:r>
    </w:p>
    <w:p w14:paraId="3BF3AF2B" w14:textId="77777777" w:rsidR="00F10986" w:rsidRDefault="00F10986" w:rsidP="008B4637">
      <w:pPr>
        <w:pStyle w:val="ad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Сгруппировать показатели по какому-то признаку;</w:t>
      </w:r>
    </w:p>
    <w:p w14:paraId="0E93E5A8" w14:textId="77777777" w:rsidR="00F10986" w:rsidRDefault="00F10986" w:rsidP="008B4637">
      <w:pPr>
        <w:pStyle w:val="ad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Скачать показатели;</w:t>
      </w:r>
    </w:p>
    <w:p w14:paraId="5ADE1A1F" w14:textId="77777777" w:rsidR="00F10986" w:rsidRDefault="00F10986" w:rsidP="008B4637">
      <w:pPr>
        <w:pStyle w:val="ad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Построить по ним график.</w:t>
      </w:r>
    </w:p>
    <w:p w14:paraId="159D0B07" w14:textId="77777777" w:rsidR="00F10986" w:rsidRDefault="00F10986" w:rsidP="00420F66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в ЕМИСС можно посмотреть паспорт показателя, где мы видим:</w:t>
      </w:r>
    </w:p>
    <w:p w14:paraId="44BCD75F" w14:textId="77777777" w:rsidR="00F10986" w:rsidRDefault="00F10986" w:rsidP="008B4637">
      <w:pPr>
        <w:pStyle w:val="ad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Методику расчёта;</w:t>
      </w:r>
    </w:p>
    <w:p w14:paraId="1B9F2A76" w14:textId="77777777" w:rsidR="00F10986" w:rsidRDefault="00F10986" w:rsidP="008B4637">
      <w:pPr>
        <w:pStyle w:val="ad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Комментарии;</w:t>
      </w:r>
    </w:p>
    <w:p w14:paraId="442CA744" w14:textId="77777777" w:rsidR="00F10986" w:rsidRDefault="00F10986" w:rsidP="008B4637">
      <w:pPr>
        <w:pStyle w:val="ad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Ведомство;</w:t>
      </w:r>
    </w:p>
    <w:p w14:paraId="0019B09A" w14:textId="77777777" w:rsidR="00F10986" w:rsidRDefault="00F10986" w:rsidP="008B4637">
      <w:pPr>
        <w:pStyle w:val="ad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Ответственного;</w:t>
      </w:r>
    </w:p>
    <w:p w14:paraId="7498AFB3" w14:textId="77777777" w:rsidR="00F10986" w:rsidRDefault="00F10986" w:rsidP="008B4637">
      <w:pPr>
        <w:pStyle w:val="ad"/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Характеристики;</w:t>
      </w:r>
    </w:p>
    <w:p w14:paraId="4AA08229" w14:textId="224174E1" w:rsidR="00F10986" w:rsidRDefault="00F10986" w:rsidP="00420F6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Источники и способ формирования показателя</w:t>
      </w:r>
    </w:p>
    <w:p w14:paraId="442D91D6" w14:textId="5D8E29C6" w:rsidR="00F10986" w:rsidRDefault="00F10986" w:rsidP="00420F6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по ЕМИС представлен на рисунке 1</w:t>
      </w:r>
      <w:r w:rsidR="00420F66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44AFAB0A" w14:textId="77777777" w:rsidR="00F10986" w:rsidRDefault="00F10986" w:rsidP="00F10986">
      <w:pPr>
        <w:rPr>
          <w:noProof/>
        </w:rPr>
      </w:pPr>
    </w:p>
    <w:p w14:paraId="1ADCCE11" w14:textId="1239D8DD" w:rsidR="00F10986" w:rsidRDefault="00F10986" w:rsidP="00F10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19E4BA" wp14:editId="4D401A45">
            <wp:extent cx="6119495" cy="29241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515" b="4538"/>
                    <a:stretch/>
                  </pic:blipFill>
                  <pic:spPr bwMode="auto">
                    <a:xfrm>
                      <a:off x="0" y="0"/>
                      <a:ext cx="611949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E4484" w14:textId="2775E978" w:rsidR="00F10986" w:rsidRDefault="00F10986" w:rsidP="00F10986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</w:t>
      </w:r>
      <w:r w:rsidR="00420F66">
        <w:rPr>
          <w:i w:val="0"/>
          <w:iCs w:val="0"/>
          <w:noProof/>
          <w:color w:val="auto"/>
          <w:sz w:val="24"/>
          <w:szCs w:val="24"/>
        </w:rPr>
        <w:t>7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– </w:t>
      </w:r>
      <w:r w:rsidR="008B4637">
        <w:rPr>
          <w:i w:val="0"/>
          <w:iCs w:val="0"/>
          <w:color w:val="auto"/>
          <w:sz w:val="24"/>
          <w:szCs w:val="24"/>
        </w:rPr>
        <w:t>п</w:t>
      </w:r>
      <w:r>
        <w:rPr>
          <w:i w:val="0"/>
          <w:iCs w:val="0"/>
          <w:color w:val="auto"/>
          <w:sz w:val="24"/>
          <w:szCs w:val="24"/>
        </w:rPr>
        <w:t>оиск в ЕМИСС</w:t>
      </w:r>
    </w:p>
    <w:p w14:paraId="1DE96622" w14:textId="1DFFECA3" w:rsidR="00F17F34" w:rsidRPr="00420F66" w:rsidRDefault="00F17F34" w:rsidP="00F17F34">
      <w:pPr>
        <w:rPr>
          <w:sz w:val="28"/>
          <w:szCs w:val="28"/>
        </w:rPr>
      </w:pPr>
    </w:p>
    <w:p w14:paraId="7E25EB39" w14:textId="7977FA53" w:rsidR="00F17F34" w:rsidRPr="00420F66" w:rsidRDefault="00420F66" w:rsidP="00420F66">
      <w:pPr>
        <w:ind w:firstLine="709"/>
        <w:jc w:val="both"/>
        <w:rPr>
          <w:sz w:val="28"/>
          <w:szCs w:val="28"/>
        </w:rPr>
      </w:pPr>
      <w:r w:rsidRPr="00420F66">
        <w:rPr>
          <w:sz w:val="28"/>
          <w:szCs w:val="28"/>
        </w:rPr>
        <w:t>Так же в системе м</w:t>
      </w:r>
      <w:r w:rsidR="00F17F34" w:rsidRPr="00420F66">
        <w:rPr>
          <w:sz w:val="28"/>
          <w:szCs w:val="28"/>
        </w:rPr>
        <w:t>ожем строить графики рисунок 1</w:t>
      </w:r>
      <w:r>
        <w:rPr>
          <w:sz w:val="28"/>
          <w:szCs w:val="28"/>
        </w:rPr>
        <w:t>8</w:t>
      </w:r>
      <w:r w:rsidR="00F17F34" w:rsidRPr="00420F66">
        <w:rPr>
          <w:sz w:val="28"/>
          <w:szCs w:val="28"/>
        </w:rPr>
        <w:t>.</w:t>
      </w:r>
    </w:p>
    <w:p w14:paraId="019E5A88" w14:textId="3303CB27" w:rsidR="00F17F34" w:rsidRPr="00420F66" w:rsidRDefault="00F17F34" w:rsidP="00F17F34">
      <w:pPr>
        <w:rPr>
          <w:sz w:val="28"/>
          <w:szCs w:val="28"/>
        </w:rPr>
      </w:pPr>
    </w:p>
    <w:p w14:paraId="33957667" w14:textId="5BBF8012" w:rsidR="00F17F34" w:rsidRPr="00F17F34" w:rsidRDefault="00F17F34" w:rsidP="00F17F34">
      <w:r>
        <w:rPr>
          <w:noProof/>
        </w:rPr>
        <w:drawing>
          <wp:inline distT="0" distB="0" distL="0" distR="0" wp14:anchorId="5CA12A46" wp14:editId="0F9EF53E">
            <wp:extent cx="6119495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1F7D" w14:textId="30F18380" w:rsidR="00F17F34" w:rsidRDefault="00F17F34" w:rsidP="00F17F34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>Рисунок 1</w:t>
      </w:r>
      <w:r w:rsidR="00420F66">
        <w:rPr>
          <w:i w:val="0"/>
          <w:iCs w:val="0"/>
          <w:color w:val="auto"/>
          <w:sz w:val="24"/>
          <w:szCs w:val="24"/>
        </w:rPr>
        <w:t>8</w:t>
      </w:r>
      <w:r>
        <w:rPr>
          <w:i w:val="0"/>
          <w:iCs w:val="0"/>
          <w:color w:val="auto"/>
          <w:sz w:val="24"/>
          <w:szCs w:val="24"/>
        </w:rPr>
        <w:t xml:space="preserve"> – График в ЕМИСС</w:t>
      </w:r>
    </w:p>
    <w:p w14:paraId="50413E4C" w14:textId="2E03E67B" w:rsidR="00F10986" w:rsidRDefault="00F10986" w:rsidP="00F10986">
      <w:pPr>
        <w:rPr>
          <w:sz w:val="28"/>
          <w:szCs w:val="28"/>
        </w:rPr>
      </w:pPr>
    </w:p>
    <w:p w14:paraId="66ADC849" w14:textId="07C49A8F" w:rsidR="00F17F34" w:rsidRDefault="00F17F34" w:rsidP="00420F6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 гистограммы</w:t>
      </w:r>
      <w:r w:rsidR="00420F66">
        <w:rPr>
          <w:sz w:val="28"/>
          <w:szCs w:val="28"/>
        </w:rPr>
        <w:t>,</w:t>
      </w:r>
      <w:r>
        <w:rPr>
          <w:sz w:val="28"/>
          <w:szCs w:val="28"/>
        </w:rPr>
        <w:t xml:space="preserve"> рисунок </w:t>
      </w:r>
      <w:r w:rsidR="00420F66">
        <w:rPr>
          <w:sz w:val="28"/>
          <w:szCs w:val="28"/>
        </w:rPr>
        <w:t>19</w:t>
      </w:r>
      <w:r>
        <w:rPr>
          <w:sz w:val="28"/>
          <w:szCs w:val="28"/>
        </w:rPr>
        <w:t>.</w:t>
      </w:r>
    </w:p>
    <w:p w14:paraId="1C6A0E2F" w14:textId="77777777" w:rsidR="00420F66" w:rsidRDefault="00420F66" w:rsidP="00420F66">
      <w:pPr>
        <w:ind w:firstLine="709"/>
        <w:jc w:val="both"/>
        <w:rPr>
          <w:sz w:val="28"/>
          <w:szCs w:val="28"/>
        </w:rPr>
      </w:pPr>
    </w:p>
    <w:p w14:paraId="725EAE3E" w14:textId="73750D4D" w:rsidR="00F17F34" w:rsidRDefault="00F17F34" w:rsidP="00F10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C42162" wp14:editId="265ABFDD">
            <wp:extent cx="6119495" cy="34423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07BD" w14:textId="1BD43D97" w:rsidR="00F17F34" w:rsidRDefault="00F17F34" w:rsidP="00F17F34">
      <w:pPr>
        <w:pStyle w:val="af5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 w:rsidR="00420F66">
        <w:rPr>
          <w:i w:val="0"/>
          <w:iCs w:val="0"/>
          <w:color w:val="auto"/>
          <w:sz w:val="24"/>
          <w:szCs w:val="24"/>
        </w:rPr>
        <w:t>19</w:t>
      </w:r>
      <w:r>
        <w:rPr>
          <w:i w:val="0"/>
          <w:iCs w:val="0"/>
          <w:color w:val="auto"/>
          <w:sz w:val="24"/>
          <w:szCs w:val="24"/>
        </w:rPr>
        <w:t xml:space="preserve"> – Гистограмма в ЕМИСС</w:t>
      </w:r>
    </w:p>
    <w:p w14:paraId="6C8C439F" w14:textId="77BCBE71" w:rsidR="00F17F34" w:rsidRDefault="00F17F34" w:rsidP="00F10986">
      <w:pPr>
        <w:rPr>
          <w:sz w:val="28"/>
          <w:szCs w:val="28"/>
        </w:rPr>
      </w:pPr>
    </w:p>
    <w:p w14:paraId="1EE2E4EC" w14:textId="70C320FA" w:rsidR="00C6410E" w:rsidRPr="00F10986" w:rsidRDefault="00C6410E" w:rsidP="00640CE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графике и гистограмме мы видим индексы производства продукции сельского хозяйства за год.</w:t>
      </w:r>
    </w:p>
    <w:p w14:paraId="47085E18" w14:textId="0C8D2AC1" w:rsidR="00640769" w:rsidRPr="00BB3050" w:rsidRDefault="00640769" w:rsidP="00640CE4">
      <w:pPr>
        <w:pStyle w:val="1"/>
        <w:pageBreakBefore/>
        <w:spacing w:before="0" w:after="0"/>
        <w:ind w:firstLine="709"/>
        <w:jc w:val="both"/>
        <w:rPr>
          <w:rFonts w:ascii="Times New Roman" w:hAnsi="Times New Roman"/>
        </w:rPr>
      </w:pPr>
      <w:bookmarkStart w:id="30" w:name="_Toc184735850"/>
      <w:r w:rsidRPr="00640769">
        <w:rPr>
          <w:rFonts w:ascii="Times New Roman" w:hAnsi="Times New Roman"/>
          <w:sz w:val="28"/>
        </w:rPr>
        <w:lastRenderedPageBreak/>
        <w:t>Анализ статистических данных с использованием BI-систем</w:t>
      </w:r>
      <w:r>
        <w:rPr>
          <w:rFonts w:ascii="Times New Roman" w:hAnsi="Times New Roman"/>
          <w:sz w:val="28"/>
        </w:rPr>
        <w:t>ы</w:t>
      </w:r>
      <w:bookmarkEnd w:id="29"/>
      <w:bookmarkEnd w:id="30"/>
    </w:p>
    <w:p w14:paraId="1332FFCC" w14:textId="77777777" w:rsidR="00665D9C" w:rsidRDefault="00665D9C" w:rsidP="00640CE4">
      <w:pPr>
        <w:tabs>
          <w:tab w:val="right" w:leader="dot" w:pos="9498"/>
        </w:tabs>
        <w:ind w:firstLine="709"/>
        <w:jc w:val="both"/>
        <w:rPr>
          <w:rFonts w:ascii="Liberation Serif" w:hAnsi="Liberation Serif" w:cs="Liberation Serif"/>
          <w:sz w:val="28"/>
        </w:rPr>
      </w:pPr>
    </w:p>
    <w:p w14:paraId="2CD19DE1" w14:textId="77777777" w:rsidR="00A5160E" w:rsidRDefault="00A5160E" w:rsidP="00640CE4">
      <w:pPr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BI</w:t>
      </w:r>
      <w:r>
        <w:rPr>
          <w:sz w:val="28"/>
          <w:szCs w:val="28"/>
        </w:rPr>
        <w:t>-системы (</w:t>
      </w:r>
      <w:r>
        <w:rPr>
          <w:i/>
          <w:iCs/>
          <w:sz w:val="28"/>
          <w:szCs w:val="28"/>
        </w:rPr>
        <w:t>Business Intelligence</w:t>
      </w:r>
      <w:r>
        <w:rPr>
          <w:sz w:val="28"/>
          <w:szCs w:val="28"/>
        </w:rPr>
        <w:t xml:space="preserve">) — это программные продукты, которые собирают информацию из разных источников, обрабатывают её и представляют в виде удобных отчётов. Функция </w:t>
      </w:r>
      <w:r>
        <w:rPr>
          <w:i/>
          <w:iCs/>
          <w:sz w:val="28"/>
          <w:szCs w:val="28"/>
          <w:lang w:val="en-US"/>
        </w:rPr>
        <w:t>BI</w:t>
      </w:r>
      <w:r>
        <w:rPr>
          <w:sz w:val="28"/>
          <w:szCs w:val="28"/>
          <w:lang w:val="az-Cyrl-AZ"/>
        </w:rPr>
        <w:t>-</w:t>
      </w:r>
      <w:r>
        <w:rPr>
          <w:sz w:val="28"/>
          <w:szCs w:val="28"/>
        </w:rPr>
        <w:t>систем:</w:t>
      </w:r>
    </w:p>
    <w:p w14:paraId="00A288D3" w14:textId="77777777" w:rsidR="00A5160E" w:rsidRDefault="00A5160E" w:rsidP="00232D99">
      <w:pPr>
        <w:pStyle w:val="ad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az-Cyrl-AZ"/>
        </w:rPr>
        <w:t>С</w:t>
      </w:r>
      <w:r>
        <w:rPr>
          <w:rFonts w:ascii="Times New Roman" w:hAnsi="Times New Roman"/>
          <w:sz w:val="28"/>
          <w:szCs w:val="28"/>
        </w:rPr>
        <w:t xml:space="preserve">бор и анализ данных; </w:t>
      </w:r>
    </w:p>
    <w:p w14:paraId="7667B016" w14:textId="77777777" w:rsidR="00A5160E" w:rsidRDefault="00A5160E" w:rsidP="00232D99">
      <w:pPr>
        <w:pStyle w:val="ad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az-Cyrl-AZ"/>
        </w:rPr>
        <w:t>С</w:t>
      </w:r>
      <w:proofErr w:type="spellStart"/>
      <w:r>
        <w:rPr>
          <w:rFonts w:ascii="Times New Roman" w:hAnsi="Times New Roman"/>
          <w:sz w:val="28"/>
          <w:szCs w:val="28"/>
        </w:rPr>
        <w:t>оздание</w:t>
      </w:r>
      <w:proofErr w:type="spellEnd"/>
      <w:r>
        <w:rPr>
          <w:rFonts w:ascii="Times New Roman" w:hAnsi="Times New Roman"/>
          <w:sz w:val="28"/>
          <w:szCs w:val="28"/>
        </w:rPr>
        <w:t xml:space="preserve"> отчётов и </w:t>
      </w:r>
      <w:proofErr w:type="spellStart"/>
      <w:r>
        <w:rPr>
          <w:rFonts w:ascii="Times New Roman" w:hAnsi="Times New Roman"/>
          <w:sz w:val="28"/>
          <w:szCs w:val="28"/>
        </w:rPr>
        <w:t>дашбордов</w:t>
      </w:r>
      <w:proofErr w:type="spellEnd"/>
      <w:r>
        <w:rPr>
          <w:rFonts w:ascii="Times New Roman" w:hAnsi="Times New Roman"/>
          <w:sz w:val="28"/>
          <w:szCs w:val="28"/>
        </w:rPr>
        <w:t xml:space="preserve">; </w:t>
      </w:r>
    </w:p>
    <w:p w14:paraId="02DB26FF" w14:textId="77777777" w:rsidR="00A5160E" w:rsidRDefault="00A5160E" w:rsidP="00232D99">
      <w:pPr>
        <w:pStyle w:val="ad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az-Cyrl-AZ"/>
        </w:rPr>
        <w:t>М</w:t>
      </w:r>
      <w:proofErr w:type="spellStart"/>
      <w:r>
        <w:rPr>
          <w:rFonts w:ascii="Times New Roman" w:hAnsi="Times New Roman"/>
          <w:sz w:val="28"/>
          <w:szCs w:val="28"/>
        </w:rPr>
        <w:t>оделирование</w:t>
      </w:r>
      <w:proofErr w:type="spellEnd"/>
      <w:r>
        <w:rPr>
          <w:rFonts w:ascii="Times New Roman" w:hAnsi="Times New Roman"/>
          <w:sz w:val="28"/>
          <w:szCs w:val="28"/>
        </w:rPr>
        <w:t xml:space="preserve"> и прогнозирование данных; </w:t>
      </w:r>
    </w:p>
    <w:p w14:paraId="2C73ABFA" w14:textId="77777777" w:rsidR="00A5160E" w:rsidRDefault="00A5160E" w:rsidP="00232D99">
      <w:pPr>
        <w:pStyle w:val="ad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az-Cyrl-AZ"/>
        </w:rPr>
        <w:t>М</w:t>
      </w:r>
      <w:proofErr w:type="spellStart"/>
      <w:r>
        <w:rPr>
          <w:rFonts w:ascii="Times New Roman" w:hAnsi="Times New Roman"/>
          <w:sz w:val="28"/>
          <w:szCs w:val="28"/>
        </w:rPr>
        <w:t>ониторинг</w:t>
      </w:r>
      <w:proofErr w:type="spellEnd"/>
      <w:r>
        <w:rPr>
          <w:rFonts w:ascii="Times New Roman" w:hAnsi="Times New Roman"/>
          <w:sz w:val="28"/>
          <w:szCs w:val="28"/>
        </w:rPr>
        <w:t xml:space="preserve"> и оптимизацию бизнес-процессов. </w:t>
      </w:r>
    </w:p>
    <w:p w14:paraId="6C995728" w14:textId="77777777" w:rsidR="00A5160E" w:rsidRDefault="00A5160E" w:rsidP="00640CE4">
      <w:pPr>
        <w:tabs>
          <w:tab w:val="right" w:leader="dot" w:pos="9498"/>
        </w:tabs>
        <w:ind w:firstLine="709"/>
        <w:jc w:val="both"/>
        <w:rPr>
          <w:sz w:val="28"/>
        </w:rPr>
      </w:pPr>
      <w:r>
        <w:rPr>
          <w:sz w:val="28"/>
        </w:rPr>
        <w:t xml:space="preserve">На главной странице </w:t>
      </w:r>
      <w:r>
        <w:rPr>
          <w:i/>
          <w:iCs/>
          <w:sz w:val="28"/>
          <w:lang w:val="en-US"/>
        </w:rPr>
        <w:t>BI</w:t>
      </w:r>
      <w:r>
        <w:rPr>
          <w:i/>
          <w:iCs/>
          <w:sz w:val="28"/>
        </w:rPr>
        <w:t>-</w:t>
      </w:r>
      <w:r>
        <w:rPr>
          <w:i/>
          <w:iCs/>
          <w:sz w:val="28"/>
          <w:lang w:val="en-US"/>
        </w:rPr>
        <w:t>Portal</w:t>
      </w:r>
      <w:r w:rsidRPr="00A5160E">
        <w:rPr>
          <w:i/>
          <w:iCs/>
          <w:sz w:val="28"/>
        </w:rPr>
        <w:t xml:space="preserve"> </w:t>
      </w:r>
      <w:r>
        <w:rPr>
          <w:sz w:val="28"/>
        </w:rPr>
        <w:t>представлены следующие разделы:</w:t>
      </w:r>
    </w:p>
    <w:p w14:paraId="51B1995C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Визуализированные статистические сборники;</w:t>
      </w:r>
    </w:p>
    <w:p w14:paraId="255533C4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Межрегиональная торговля;</w:t>
      </w:r>
    </w:p>
    <w:p w14:paraId="50AFBBC5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инвестиций;</w:t>
      </w:r>
    </w:p>
    <w:p w14:paraId="00C35F0B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Международная статистика;</w:t>
      </w:r>
    </w:p>
    <w:p w14:paraId="6221E0BE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цен на рынке жилья;</w:t>
      </w:r>
    </w:p>
    <w:p w14:paraId="48B7B842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жилищно-коммунального хозяйства;</w:t>
      </w:r>
    </w:p>
    <w:p w14:paraId="4B249C1C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труда;</w:t>
      </w:r>
    </w:p>
    <w:p w14:paraId="5685B9BC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Доходы населения;</w:t>
      </w:r>
    </w:p>
    <w:p w14:paraId="633339C9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сельского хозяйства и окружающей природной среды;</w:t>
      </w:r>
    </w:p>
    <w:p w14:paraId="3F3CC1B7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финансов организаций;</w:t>
      </w:r>
    </w:p>
    <w:p w14:paraId="18E06053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Демография;</w:t>
      </w:r>
    </w:p>
    <w:p w14:paraId="72DC17A2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строительства;</w:t>
      </w:r>
    </w:p>
    <w:p w14:paraId="008386A2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торговли и услуг;</w:t>
      </w:r>
    </w:p>
    <w:p w14:paraId="50D0B42A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транспорта;</w:t>
      </w:r>
    </w:p>
    <w:p w14:paraId="719C9BC1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туризма;</w:t>
      </w:r>
    </w:p>
    <w:p w14:paraId="20102105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предприятий;</w:t>
      </w:r>
    </w:p>
    <w:p w14:paraId="25CF717E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Деловая активность организаций;</w:t>
      </w:r>
    </w:p>
    <w:p w14:paraId="2241BCDA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потребительских цен (ежемесячно);</w:t>
      </w:r>
    </w:p>
    <w:p w14:paraId="4EF6B503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потребительских цен (еженедельно);</w:t>
      </w:r>
    </w:p>
    <w:p w14:paraId="698B084F" w14:textId="77777777" w:rsidR="00A5160E" w:rsidRDefault="00A5160E" w:rsidP="00232D99">
      <w:pPr>
        <w:pStyle w:val="ad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цен производителей.</w:t>
      </w:r>
    </w:p>
    <w:p w14:paraId="15CA9ED6" w14:textId="77777777" w:rsidR="00A5160E" w:rsidRDefault="00A5160E" w:rsidP="00640CE4">
      <w:pPr>
        <w:tabs>
          <w:tab w:val="right" w:leader="dot" w:pos="9498"/>
        </w:tabs>
        <w:ind w:firstLine="709"/>
        <w:jc w:val="both"/>
        <w:rPr>
          <w:sz w:val="28"/>
        </w:rPr>
      </w:pPr>
      <w:r>
        <w:rPr>
          <w:sz w:val="28"/>
        </w:rPr>
        <w:t>Разделы представлены на рисунке 20.</w:t>
      </w:r>
    </w:p>
    <w:p w14:paraId="7E308472" w14:textId="51165754" w:rsidR="00665D9C" w:rsidRDefault="00665D9C" w:rsidP="00640CE4">
      <w:pPr>
        <w:tabs>
          <w:tab w:val="right" w:leader="dot" w:pos="9498"/>
        </w:tabs>
        <w:ind w:firstLine="709"/>
        <w:jc w:val="both"/>
        <w:rPr>
          <w:rFonts w:ascii="Liberation Serif" w:hAnsi="Liberation Serif" w:cs="Liberation Serif"/>
          <w:sz w:val="28"/>
        </w:rPr>
      </w:pPr>
    </w:p>
    <w:p w14:paraId="44A6D114" w14:textId="3746D8C6" w:rsidR="00A5160E" w:rsidRDefault="00A5160E" w:rsidP="00A5160E">
      <w:pPr>
        <w:keepNext/>
        <w:tabs>
          <w:tab w:val="right" w:leader="dot" w:pos="9498"/>
        </w:tabs>
        <w:jc w:val="center"/>
      </w:pPr>
      <w:r>
        <w:rPr>
          <w:noProof/>
          <w:sz w:val="28"/>
        </w:rPr>
        <w:lastRenderedPageBreak/>
        <w:drawing>
          <wp:inline distT="0" distB="0" distL="0" distR="0" wp14:anchorId="6EAB81FE" wp14:editId="25B54C8F">
            <wp:extent cx="4486275" cy="83724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C402" w14:textId="77777777" w:rsidR="00A5160E" w:rsidRDefault="00A5160E" w:rsidP="00A5160E">
      <w:pPr>
        <w:pStyle w:val="af5"/>
        <w:spacing w:after="0"/>
        <w:jc w:val="center"/>
        <w:rPr>
          <w:i w:val="0"/>
          <w:iCs w:val="0"/>
          <w:color w:val="auto"/>
          <w:sz w:val="40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20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Разделы в </w:t>
      </w:r>
      <w:r>
        <w:rPr>
          <w:i w:val="0"/>
          <w:iCs w:val="0"/>
          <w:color w:val="auto"/>
          <w:sz w:val="24"/>
          <w:szCs w:val="24"/>
          <w:lang w:val="en-US"/>
        </w:rPr>
        <w:t>BI</w:t>
      </w:r>
      <w:r>
        <w:rPr>
          <w:i w:val="0"/>
          <w:iCs w:val="0"/>
          <w:color w:val="auto"/>
          <w:sz w:val="24"/>
          <w:szCs w:val="24"/>
        </w:rPr>
        <w:t>-</w:t>
      </w:r>
      <w:r>
        <w:rPr>
          <w:i w:val="0"/>
          <w:iCs w:val="0"/>
          <w:color w:val="auto"/>
          <w:sz w:val="24"/>
          <w:szCs w:val="24"/>
          <w:lang w:val="en-US"/>
        </w:rPr>
        <w:t>Portal</w:t>
      </w:r>
    </w:p>
    <w:p w14:paraId="6121085B" w14:textId="33F70111" w:rsidR="00A5160E" w:rsidRDefault="00A5160E" w:rsidP="00640769">
      <w:pPr>
        <w:tabs>
          <w:tab w:val="right" w:leader="dot" w:pos="9498"/>
        </w:tabs>
        <w:spacing w:line="312" w:lineRule="auto"/>
        <w:ind w:left="709"/>
        <w:jc w:val="both"/>
        <w:rPr>
          <w:rFonts w:ascii="Liberation Serif" w:hAnsi="Liberation Serif" w:cs="Liberation Serif"/>
          <w:sz w:val="28"/>
        </w:rPr>
      </w:pPr>
    </w:p>
    <w:p w14:paraId="3A647151" w14:textId="77777777" w:rsidR="00A5160E" w:rsidRDefault="00A5160E" w:rsidP="00640CE4">
      <w:pPr>
        <w:tabs>
          <w:tab w:val="right" w:leader="dot" w:pos="9498"/>
        </w:tabs>
        <w:ind w:firstLine="709"/>
        <w:jc w:val="both"/>
        <w:rPr>
          <w:sz w:val="28"/>
        </w:rPr>
      </w:pPr>
      <w:r>
        <w:rPr>
          <w:sz w:val="28"/>
        </w:rPr>
        <w:t>Нас интересует раздел статистика сельского хозяйства и окружающей среды. Этот раздел содержит в себе показатели:</w:t>
      </w:r>
    </w:p>
    <w:p w14:paraId="3A5C11E8" w14:textId="77777777" w:rsidR="00A5160E" w:rsidRDefault="00A5160E" w:rsidP="00232D99">
      <w:pPr>
        <w:pStyle w:val="ad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Статистика животноводства;</w:t>
      </w:r>
    </w:p>
    <w:p w14:paraId="7927D72E" w14:textId="77777777" w:rsidR="00A5160E" w:rsidRDefault="00A5160E" w:rsidP="00232D99">
      <w:pPr>
        <w:pStyle w:val="ad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Реализация сельскохозяйственной продукции;</w:t>
      </w:r>
    </w:p>
    <w:p w14:paraId="0877011E" w14:textId="77777777" w:rsidR="00A5160E" w:rsidRDefault="00A5160E" w:rsidP="00232D99">
      <w:pPr>
        <w:pStyle w:val="ad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Внесено удобрений</w:t>
      </w:r>
    </w:p>
    <w:p w14:paraId="587283AF" w14:textId="77777777" w:rsidR="00A5160E" w:rsidRDefault="00A5160E" w:rsidP="00232D99">
      <w:pPr>
        <w:pStyle w:val="ad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природоохранных расходов;</w:t>
      </w:r>
    </w:p>
    <w:p w14:paraId="3C32BBB9" w14:textId="77777777" w:rsidR="00A5160E" w:rsidRDefault="00A5160E" w:rsidP="00232D99">
      <w:pPr>
        <w:pStyle w:val="ad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лесоводства;</w:t>
      </w:r>
    </w:p>
    <w:p w14:paraId="0158784F" w14:textId="77777777" w:rsidR="00A5160E" w:rsidRDefault="00A5160E" w:rsidP="00232D99">
      <w:pPr>
        <w:pStyle w:val="ad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Статистика сохранения биоразнообразия.</w:t>
      </w:r>
    </w:p>
    <w:p w14:paraId="3A0C28D8" w14:textId="77777777" w:rsidR="00A5160E" w:rsidRDefault="00A5160E" w:rsidP="00640CE4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15A476F1" w14:textId="5EA18CF4" w:rsidR="00A5160E" w:rsidRPr="00B42B65" w:rsidRDefault="00A5160E" w:rsidP="00B42B6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Показатели раздела статистика сельского хозяйства и окружающей среды представлен на рисунке 21.</w:t>
      </w:r>
    </w:p>
    <w:p w14:paraId="12E91BD8" w14:textId="77777777" w:rsidR="00B42B65" w:rsidRDefault="00B42B65" w:rsidP="00A5160E">
      <w:pPr>
        <w:pStyle w:val="ad"/>
        <w:keepNext/>
        <w:tabs>
          <w:tab w:val="left" w:pos="1134"/>
        </w:tabs>
        <w:spacing w:after="0" w:line="240" w:lineRule="auto"/>
        <w:ind w:left="0"/>
        <w:jc w:val="center"/>
        <w:rPr>
          <w:rFonts w:ascii="Times New Roman" w:hAnsi="Times New Roman"/>
          <w:noProof/>
          <w:sz w:val="28"/>
          <w:szCs w:val="28"/>
        </w:rPr>
      </w:pPr>
    </w:p>
    <w:p w14:paraId="6173BCD0" w14:textId="5E08CE8F" w:rsidR="00A5160E" w:rsidRDefault="00A5160E" w:rsidP="00A5160E">
      <w:pPr>
        <w:pStyle w:val="ad"/>
        <w:keepNext/>
        <w:tabs>
          <w:tab w:val="left" w:pos="1134"/>
        </w:tabs>
        <w:spacing w:after="0" w:line="240" w:lineRule="auto"/>
        <w:ind w:left="0"/>
        <w:jc w:val="center"/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63DEBA" wp14:editId="41B52993">
            <wp:extent cx="1724025" cy="36576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4"/>
                    <a:stretch/>
                  </pic:blipFill>
                  <pic:spPr bwMode="auto">
                    <a:xfrm>
                      <a:off x="0" y="0"/>
                      <a:ext cx="17240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F596C" w14:textId="77777777" w:rsidR="00A5160E" w:rsidRDefault="00A5160E" w:rsidP="00A5160E">
      <w:pPr>
        <w:pStyle w:val="af5"/>
        <w:spacing w:after="0"/>
        <w:jc w:val="center"/>
        <w:rPr>
          <w:i w:val="0"/>
          <w:iCs w:val="0"/>
          <w:color w:val="auto"/>
          <w:sz w:val="40"/>
          <w:szCs w:val="40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21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Показатели раздела статистика сельского хозяйства и окружающей среды</w:t>
      </w:r>
    </w:p>
    <w:p w14:paraId="3DB64041" w14:textId="77777777" w:rsidR="00A5160E" w:rsidRDefault="00A5160E" w:rsidP="00A5160E">
      <w:pPr>
        <w:pStyle w:val="ad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13CBC40D" w14:textId="77777777" w:rsidR="00A5160E" w:rsidRDefault="00A5160E" w:rsidP="00640CE4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главной странице раздела мы видим статистику по выбранному показателю, сгруппированному по федеральным округам в виде гистограммы. Также мы видим общую сумму по показателям.</w:t>
      </w:r>
    </w:p>
    <w:p w14:paraId="0B2CD050" w14:textId="77777777" w:rsidR="00A5160E" w:rsidRDefault="00A5160E" w:rsidP="00640CE4">
      <w:pPr>
        <w:tabs>
          <w:tab w:val="right" w:leader="dot" w:pos="9498"/>
        </w:tabs>
        <w:ind w:firstLine="709"/>
        <w:jc w:val="both"/>
        <w:rPr>
          <w:sz w:val="28"/>
        </w:rPr>
      </w:pPr>
      <w:r>
        <w:rPr>
          <w:i/>
          <w:iCs/>
          <w:sz w:val="28"/>
          <w:lang w:val="en-US"/>
        </w:rPr>
        <w:t>BI</w:t>
      </w:r>
      <w:r>
        <w:rPr>
          <w:i/>
          <w:iCs/>
          <w:sz w:val="28"/>
        </w:rPr>
        <w:t>-</w:t>
      </w:r>
      <w:r>
        <w:rPr>
          <w:i/>
          <w:iCs/>
          <w:sz w:val="28"/>
          <w:lang w:val="en-US"/>
        </w:rPr>
        <w:t>Portal</w:t>
      </w:r>
      <w:r>
        <w:rPr>
          <w:sz w:val="28"/>
        </w:rPr>
        <w:t xml:space="preserve"> имеет настройку с помощью фильтров, например, можно отфильтровать по:</w:t>
      </w:r>
    </w:p>
    <w:p w14:paraId="51403945" w14:textId="77777777" w:rsidR="00A5160E" w:rsidRDefault="00A5160E" w:rsidP="00B42B65">
      <w:pPr>
        <w:pStyle w:val="ad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Показателю;</w:t>
      </w:r>
    </w:p>
    <w:p w14:paraId="27E1EC5A" w14:textId="77777777" w:rsidR="00A5160E" w:rsidRDefault="00A5160E" w:rsidP="00B42B65">
      <w:pPr>
        <w:pStyle w:val="ad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Федеральному округу.</w:t>
      </w:r>
    </w:p>
    <w:p w14:paraId="487D0C06" w14:textId="00431667" w:rsidR="00A5160E" w:rsidRDefault="00B42B65" w:rsidP="00B42B65">
      <w:pPr>
        <w:tabs>
          <w:tab w:val="right" w:leader="dot" w:pos="9498"/>
        </w:tabs>
        <w:spacing w:line="312" w:lineRule="auto"/>
        <w:ind w:left="709"/>
        <w:jc w:val="both"/>
        <w:rPr>
          <w:rFonts w:ascii="Liberation Serif" w:hAnsi="Liberation Serif" w:cs="Liberation Serif"/>
          <w:sz w:val="28"/>
        </w:rPr>
      </w:pPr>
      <w:r>
        <w:rPr>
          <w:rFonts w:ascii="Liberation Serif" w:hAnsi="Liberation Serif" w:cs="Liberation Serif"/>
          <w:sz w:val="28"/>
        </w:rPr>
        <w:br w:type="page"/>
      </w:r>
    </w:p>
    <w:p w14:paraId="716EEAC0" w14:textId="77777777" w:rsidR="00665D9C" w:rsidRDefault="00665D9C" w:rsidP="00665D9C">
      <w:pPr>
        <w:pStyle w:val="1"/>
        <w:spacing w:before="0" w:after="0"/>
        <w:ind w:firstLine="709"/>
        <w:jc w:val="both"/>
        <w:rPr>
          <w:rFonts w:ascii="Times New Roman" w:hAnsi="Times New Roman"/>
          <w:sz w:val="28"/>
          <w:szCs w:val="28"/>
        </w:rPr>
      </w:pPr>
      <w:bookmarkStart w:id="31" w:name="_Toc181218211"/>
      <w:bookmarkStart w:id="32" w:name="_Toc184735851"/>
      <w:r>
        <w:rPr>
          <w:rFonts w:ascii="Times New Roman" w:hAnsi="Times New Roman"/>
          <w:sz w:val="28"/>
          <w:szCs w:val="28"/>
        </w:rPr>
        <w:lastRenderedPageBreak/>
        <w:t>ВЫВОДЫ</w:t>
      </w:r>
      <w:bookmarkEnd w:id="31"/>
      <w:bookmarkEnd w:id="32"/>
    </w:p>
    <w:p w14:paraId="4EB8B8C4" w14:textId="268BF7B9" w:rsidR="00665D9C" w:rsidRDefault="00665D9C" w:rsidP="00640769">
      <w:pPr>
        <w:tabs>
          <w:tab w:val="right" w:leader="dot" w:pos="9498"/>
        </w:tabs>
        <w:spacing w:line="312" w:lineRule="auto"/>
        <w:ind w:left="709"/>
        <w:jc w:val="both"/>
        <w:rPr>
          <w:rFonts w:ascii="Liberation Serif" w:hAnsi="Liberation Serif" w:cs="Liberation Serif"/>
          <w:sz w:val="28"/>
        </w:rPr>
      </w:pPr>
    </w:p>
    <w:p w14:paraId="62AB3A0A" w14:textId="5DDE768F" w:rsidR="00665D9C" w:rsidRDefault="00665D9C" w:rsidP="004C1D62">
      <w:pPr>
        <w:tabs>
          <w:tab w:val="right" w:leader="dot" w:pos="9498"/>
        </w:tabs>
        <w:ind w:firstLine="709"/>
        <w:jc w:val="both"/>
        <w:rPr>
          <w:rFonts w:ascii="Liberation Serif" w:hAnsi="Liberation Serif" w:cs="Liberation Serif"/>
          <w:sz w:val="28"/>
        </w:rPr>
      </w:pPr>
    </w:p>
    <w:p w14:paraId="14B35A04" w14:textId="77777777" w:rsidR="00856690" w:rsidRDefault="00856690" w:rsidP="004C1D62">
      <w:pPr>
        <w:pStyle w:val="a7"/>
        <w:spacing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сайте </w:t>
      </w:r>
      <w:proofErr w:type="spellStart"/>
      <w:r>
        <w:rPr>
          <w:rFonts w:ascii="Times New Roman" w:hAnsi="Times New Roman" w:cs="Times New Roman"/>
        </w:rPr>
        <w:t>Красноярскстата</w:t>
      </w:r>
      <w:proofErr w:type="spellEnd"/>
      <w:r>
        <w:rPr>
          <w:rFonts w:ascii="Times New Roman" w:hAnsi="Times New Roman" w:cs="Times New Roman"/>
        </w:rPr>
        <w:t xml:space="preserve"> можно найти интересные статистические данные по региону, но для анализа придется скачивать файлы. В то время как в ЕМИСС и </w:t>
      </w:r>
      <w:r>
        <w:rPr>
          <w:rFonts w:ascii="Times New Roman" w:hAnsi="Times New Roman" w:cs="Times New Roman"/>
          <w:i/>
          <w:iCs/>
        </w:rPr>
        <w:t>BI-</w:t>
      </w:r>
      <w:proofErr w:type="spellStart"/>
      <w:r>
        <w:rPr>
          <w:rFonts w:ascii="Times New Roman" w:hAnsi="Times New Roman" w:cs="Times New Roman"/>
          <w:i/>
          <w:iCs/>
        </w:rPr>
        <w:t>Portal</w:t>
      </w:r>
      <w:proofErr w:type="spellEnd"/>
      <w:r>
        <w:rPr>
          <w:rFonts w:ascii="Times New Roman" w:hAnsi="Times New Roman" w:cs="Times New Roman"/>
        </w:rPr>
        <w:t xml:space="preserve"> доступны более удобные инструменты: гибкая фильтрация, возможность выбора по различным критериям, визуализация данных в виде диаграмм и даже выгрузка информации.</w:t>
      </w:r>
    </w:p>
    <w:p w14:paraId="3F9116E8" w14:textId="77777777" w:rsidR="00856690" w:rsidRDefault="00856690" w:rsidP="004C1D62">
      <w:pPr>
        <w:pStyle w:val="a7"/>
        <w:spacing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ЕМИСС предлагает широкие возможности для анализа данных по различным параметрам, а </w:t>
      </w:r>
      <w:r>
        <w:rPr>
          <w:rFonts w:ascii="Times New Roman" w:hAnsi="Times New Roman" w:cs="Times New Roman"/>
          <w:i/>
          <w:iCs/>
        </w:rPr>
        <w:t>BI-</w:t>
      </w:r>
      <w:proofErr w:type="spellStart"/>
      <w:r>
        <w:rPr>
          <w:rFonts w:ascii="Times New Roman" w:hAnsi="Times New Roman" w:cs="Times New Roman"/>
          <w:i/>
          <w:iCs/>
        </w:rPr>
        <w:t>Portal</w:t>
      </w:r>
      <w:proofErr w:type="spellEnd"/>
      <w:r>
        <w:rPr>
          <w:rFonts w:ascii="Times New Roman" w:hAnsi="Times New Roman" w:cs="Times New Roman"/>
        </w:rPr>
        <w:t xml:space="preserve"> разделяет показатели на группы и подгруппы, что упрощает их понимание. Также в </w:t>
      </w:r>
      <w:r>
        <w:rPr>
          <w:rFonts w:ascii="Times New Roman" w:hAnsi="Times New Roman" w:cs="Times New Roman"/>
          <w:i/>
          <w:iCs/>
        </w:rPr>
        <w:t>BI-</w:t>
      </w:r>
      <w:proofErr w:type="spellStart"/>
      <w:r>
        <w:rPr>
          <w:rFonts w:ascii="Times New Roman" w:hAnsi="Times New Roman" w:cs="Times New Roman"/>
          <w:i/>
          <w:iCs/>
        </w:rPr>
        <w:t>Portal</w:t>
      </w:r>
      <w:proofErr w:type="spellEnd"/>
      <w:r>
        <w:rPr>
          <w:rFonts w:ascii="Times New Roman" w:hAnsi="Times New Roman" w:cs="Times New Roman"/>
        </w:rPr>
        <w:t xml:space="preserve"> можно более удобно просматривать статистику по субъектам федерального округа и делать сравнения.</w:t>
      </w:r>
    </w:p>
    <w:p w14:paraId="5B50D1EA" w14:textId="264DEC37" w:rsidR="00640769" w:rsidRPr="00640CE4" w:rsidRDefault="00856690" w:rsidP="004C1D62">
      <w:pPr>
        <w:pStyle w:val="a7"/>
        <w:spacing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Итак, анализ статистических данных становится проще и эффективнее благодаря удобным инструментам, предоставляемым ЕМИСС и </w:t>
      </w:r>
      <w:r>
        <w:rPr>
          <w:rFonts w:ascii="Times New Roman" w:hAnsi="Times New Roman" w:cs="Times New Roman"/>
          <w:i/>
          <w:iCs/>
        </w:rPr>
        <w:t>BI-</w:t>
      </w:r>
      <w:proofErr w:type="spellStart"/>
      <w:r>
        <w:rPr>
          <w:rFonts w:ascii="Times New Roman" w:hAnsi="Times New Roman" w:cs="Times New Roman"/>
          <w:i/>
          <w:iCs/>
        </w:rPr>
        <w:t>Portal</w:t>
      </w:r>
      <w:proofErr w:type="spellEnd"/>
      <w:r>
        <w:rPr>
          <w:rFonts w:ascii="Times New Roman" w:hAnsi="Times New Roman" w:cs="Times New Roman"/>
        </w:rPr>
        <w:t>. Возможность фильтрации, визуализации и выгрузки данных делает процесс работы с информацией более эффективным и удобным для пользователей.</w:t>
      </w:r>
    </w:p>
    <w:p w14:paraId="5C7B6EE1" w14:textId="55767FDE" w:rsidR="006C08F8" w:rsidRPr="00C46EEF" w:rsidRDefault="006C08F8" w:rsidP="00640769">
      <w:pPr>
        <w:pStyle w:val="1"/>
        <w:pageBreakBefore/>
        <w:ind w:firstLine="709"/>
        <w:rPr>
          <w:rFonts w:ascii="Times New Roman" w:hAnsi="Times New Roman"/>
        </w:rPr>
      </w:pPr>
      <w:bookmarkStart w:id="33" w:name="_Toc178845549"/>
      <w:bookmarkStart w:id="34" w:name="_Toc184735852"/>
      <w:r w:rsidRPr="00C46EEF">
        <w:rPr>
          <w:rFonts w:ascii="Times New Roman" w:hAnsi="Times New Roman"/>
          <w:sz w:val="28"/>
        </w:rPr>
        <w:lastRenderedPageBreak/>
        <w:t>Библиографические списки</w:t>
      </w:r>
      <w:bookmarkEnd w:id="4"/>
      <w:bookmarkEnd w:id="33"/>
      <w:bookmarkEnd w:id="34"/>
    </w:p>
    <w:p w14:paraId="0659985D" w14:textId="77777777" w:rsidR="006C08F8" w:rsidRPr="00F114F4" w:rsidRDefault="006C08F8" w:rsidP="006C08F8">
      <w:pPr>
        <w:ind w:firstLine="709"/>
        <w:jc w:val="both"/>
        <w:rPr>
          <w:sz w:val="28"/>
          <w:szCs w:val="28"/>
        </w:rPr>
      </w:pPr>
    </w:p>
    <w:p w14:paraId="5E0F48C3" w14:textId="5CF01560" w:rsidR="00856690" w:rsidRDefault="00856690" w:rsidP="00464F89">
      <w:pPr>
        <w:pStyle w:val="ad"/>
        <w:numPr>
          <w:ilvl w:val="0"/>
          <w:numId w:val="24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000000"/>
          <w:sz w:val="28"/>
          <w:szCs w:val="28"/>
        </w:rPr>
        <w:t>Сковиков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, А. Г. Цифровая экономика. Электронный бизнес и электронная коммерция: учебное пособие для вузов / А. Г.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Сковиков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. –  2-е изд., стер. –  Санкт-Петербург: Лань, 2021. –  260 с. – </w:t>
      </w:r>
      <w:r w:rsidRPr="00EE17BF">
        <w:rPr>
          <w:rFonts w:ascii="Times New Roman" w:hAnsi="Times New Roman"/>
          <w:i/>
          <w:iCs/>
          <w:color w:val="000000"/>
          <w:sz w:val="28"/>
          <w:szCs w:val="28"/>
        </w:rPr>
        <w:t>ISBN</w:t>
      </w:r>
      <w:r>
        <w:rPr>
          <w:rFonts w:ascii="Times New Roman" w:hAnsi="Times New Roman"/>
          <w:color w:val="000000"/>
          <w:sz w:val="28"/>
          <w:szCs w:val="28"/>
        </w:rPr>
        <w:t xml:space="preserve"> 978-5-8114-6857-7.  Текст: электронный // Лань: электронно-библиотечная система. –  URL: https://e.lanbook.com/book/152653 </w:t>
      </w:r>
      <w:r>
        <w:rPr>
          <w:rFonts w:ascii="Times New Roman" w:hAnsi="Times New Roman"/>
          <w:sz w:val="28"/>
          <w:szCs w:val="28"/>
        </w:rPr>
        <w:t>(дата обращения: 25.12.2024);</w:t>
      </w:r>
    </w:p>
    <w:p w14:paraId="0B67525C" w14:textId="77777777" w:rsidR="00856690" w:rsidRDefault="00856690" w:rsidP="00464F89">
      <w:pPr>
        <w:pStyle w:val="ad"/>
        <w:numPr>
          <w:ilvl w:val="0"/>
          <w:numId w:val="24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Управление Федеральной службы государственной статистики по Красноярскому краю, Республике Хакасия и Республике Тыва — О </w:t>
      </w:r>
      <w:proofErr w:type="spellStart"/>
      <w:r>
        <w:rPr>
          <w:rFonts w:ascii="Times New Roman" w:hAnsi="Times New Roman"/>
          <w:sz w:val="28"/>
          <w:szCs w:val="28"/>
        </w:rPr>
        <w:t>Красноярскстате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>: https://24.rosstat.gov.ru/about (дата обращения: 25.12.2024);</w:t>
      </w:r>
    </w:p>
    <w:p w14:paraId="15CF4E05" w14:textId="77777777" w:rsidR="00856690" w:rsidRDefault="00856690" w:rsidP="00464F89">
      <w:pPr>
        <w:pStyle w:val="ad"/>
        <w:numPr>
          <w:ilvl w:val="0"/>
          <w:numId w:val="24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ЕМИСС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>
        <w:rPr>
          <w:rFonts w:ascii="Times New Roman" w:hAnsi="Times New Roman"/>
          <w:sz w:val="28"/>
          <w:szCs w:val="28"/>
        </w:rPr>
        <w:t>://</w:t>
      </w:r>
      <w:r>
        <w:rPr>
          <w:rFonts w:ascii="Times New Roman" w:hAnsi="Times New Roman"/>
          <w:sz w:val="28"/>
          <w:szCs w:val="28"/>
          <w:lang w:val="en-US"/>
        </w:rPr>
        <w:t>www</w:t>
      </w:r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fedstat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/>
          <w:sz w:val="28"/>
          <w:szCs w:val="28"/>
        </w:rPr>
        <w:t>/ (дата обращения: 25.12.2024);</w:t>
      </w:r>
    </w:p>
    <w:p w14:paraId="4CF0CAF1" w14:textId="77777777" w:rsidR="00856690" w:rsidRDefault="00856690" w:rsidP="00464F89">
      <w:pPr>
        <w:pStyle w:val="ad"/>
        <w:numPr>
          <w:ilvl w:val="0"/>
          <w:numId w:val="24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КРАСНОЯРСКСТАТ, ИНН 2461035305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>: https://www.list-org.com/company/9406998 (дата обращения: 25.12.2024);</w:t>
      </w:r>
    </w:p>
    <w:p w14:paraId="4CA65113" w14:textId="3A98540C" w:rsidR="00856690" w:rsidRDefault="00856690" w:rsidP="00464F89">
      <w:pPr>
        <w:pStyle w:val="ad"/>
        <w:numPr>
          <w:ilvl w:val="0"/>
          <w:numId w:val="24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BI</w:t>
      </w:r>
      <w:r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Portal</w:t>
      </w:r>
      <w:r w:rsidRPr="008566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>
        <w:rPr>
          <w:rFonts w:ascii="Times New Roman" w:hAnsi="Times New Roman"/>
          <w:sz w:val="28"/>
          <w:szCs w:val="28"/>
        </w:rPr>
        <w:t>://</w:t>
      </w:r>
      <w:r>
        <w:rPr>
          <w:rFonts w:ascii="Times New Roman" w:hAnsi="Times New Roman"/>
          <w:sz w:val="28"/>
          <w:szCs w:val="28"/>
          <w:lang w:val="en-US"/>
        </w:rPr>
        <w:t>bi</w:t>
      </w:r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gks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biportal</w:t>
      </w:r>
      <w:proofErr w:type="spellEnd"/>
      <w:r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contourbi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jsp</w:t>
      </w:r>
      <w:proofErr w:type="spellEnd"/>
      <w:r>
        <w:rPr>
          <w:rFonts w:ascii="Times New Roman" w:hAnsi="Times New Roman"/>
          <w:sz w:val="28"/>
          <w:szCs w:val="28"/>
        </w:rPr>
        <w:t>?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allsol</w:t>
      </w:r>
      <w:proofErr w:type="spellEnd"/>
      <w:r>
        <w:rPr>
          <w:rFonts w:ascii="Times New Roman" w:hAnsi="Times New Roman"/>
          <w:sz w:val="28"/>
          <w:szCs w:val="28"/>
        </w:rPr>
        <w:t>=1&amp;</w:t>
      </w:r>
      <w:r>
        <w:rPr>
          <w:rFonts w:ascii="Times New Roman" w:hAnsi="Times New Roman"/>
          <w:sz w:val="28"/>
          <w:szCs w:val="28"/>
          <w:lang w:val="en-US"/>
        </w:rPr>
        <w:t>solution</w:t>
      </w:r>
      <w:r>
        <w:rPr>
          <w:rFonts w:ascii="Times New Roman" w:hAnsi="Times New Roman"/>
          <w:sz w:val="28"/>
          <w:szCs w:val="28"/>
        </w:rPr>
        <w:t>=</w:t>
      </w:r>
      <w:r>
        <w:rPr>
          <w:rFonts w:ascii="Times New Roman" w:hAnsi="Times New Roman"/>
          <w:sz w:val="28"/>
          <w:szCs w:val="28"/>
          <w:lang w:val="en-US"/>
        </w:rPr>
        <w:t>Dashboard</w:t>
      </w:r>
      <w:r w:rsidRPr="008566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(дата обращения: 25.12.2024).</w:t>
      </w:r>
    </w:p>
    <w:p w14:paraId="00DD2362" w14:textId="09D5C434" w:rsidR="00856690" w:rsidRDefault="00856690" w:rsidP="00464F89">
      <w:pPr>
        <w:pStyle w:val="ad"/>
        <w:numPr>
          <w:ilvl w:val="0"/>
          <w:numId w:val="24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56690">
        <w:rPr>
          <w:rFonts w:ascii="Times New Roman" w:hAnsi="Times New Roman"/>
          <w:sz w:val="28"/>
          <w:szCs w:val="28"/>
        </w:rPr>
        <w:t>Лопатников</w:t>
      </w:r>
      <w:proofErr w:type="spellEnd"/>
      <w:r w:rsidRPr="00856690">
        <w:rPr>
          <w:rFonts w:ascii="Times New Roman" w:hAnsi="Times New Roman"/>
          <w:sz w:val="28"/>
          <w:szCs w:val="28"/>
        </w:rPr>
        <w:t xml:space="preserve">, Л. И. Экономико-математические методы и модели: учебник для вузов / Л. И. </w:t>
      </w:r>
      <w:proofErr w:type="spellStart"/>
      <w:r w:rsidRPr="00856690">
        <w:rPr>
          <w:rFonts w:ascii="Times New Roman" w:hAnsi="Times New Roman"/>
          <w:sz w:val="28"/>
          <w:szCs w:val="28"/>
        </w:rPr>
        <w:t>Лопатников</w:t>
      </w:r>
      <w:proofErr w:type="spellEnd"/>
      <w:r w:rsidRPr="00856690">
        <w:rPr>
          <w:rFonts w:ascii="Times New Roman" w:hAnsi="Times New Roman"/>
          <w:sz w:val="28"/>
          <w:szCs w:val="28"/>
        </w:rPr>
        <w:t xml:space="preserve">. – 5-е изд., </w:t>
      </w:r>
      <w:proofErr w:type="spellStart"/>
      <w:r w:rsidRPr="00856690">
        <w:rPr>
          <w:rFonts w:ascii="Times New Roman" w:hAnsi="Times New Roman"/>
          <w:sz w:val="28"/>
          <w:szCs w:val="28"/>
        </w:rPr>
        <w:t>испр</w:t>
      </w:r>
      <w:proofErr w:type="spellEnd"/>
      <w:proofErr w:type="gramStart"/>
      <w:r w:rsidRPr="00856690">
        <w:rPr>
          <w:rFonts w:ascii="Times New Roman" w:hAnsi="Times New Roman"/>
          <w:sz w:val="28"/>
          <w:szCs w:val="28"/>
        </w:rPr>
        <w:t>.</w:t>
      </w:r>
      <w:proofErr w:type="gramEnd"/>
      <w:r w:rsidRPr="00856690">
        <w:rPr>
          <w:rFonts w:ascii="Times New Roman" w:hAnsi="Times New Roman"/>
          <w:sz w:val="28"/>
          <w:szCs w:val="28"/>
        </w:rPr>
        <w:t xml:space="preserve"> и доп. – Москва: Высшая школа, 2022. – 416 с. – ISBN 978-5-06-004778-9. Текст: электронный // </w:t>
      </w:r>
      <w:proofErr w:type="spellStart"/>
      <w:r w:rsidRPr="00856690">
        <w:rPr>
          <w:rFonts w:ascii="Times New Roman" w:hAnsi="Times New Roman"/>
          <w:sz w:val="28"/>
          <w:szCs w:val="28"/>
        </w:rPr>
        <w:t>ЛитРес</w:t>
      </w:r>
      <w:proofErr w:type="spellEnd"/>
      <w:r w:rsidRPr="00856690">
        <w:rPr>
          <w:rFonts w:ascii="Times New Roman" w:hAnsi="Times New Roman"/>
          <w:sz w:val="28"/>
          <w:szCs w:val="28"/>
        </w:rPr>
        <w:t>: электронная библиотека. – URL: https://www.litres.ru/lopatnikov-leonid/ekonomiko-matematicheskie-metody-i-modeli/ (дата обращения: 25.12.2024);</w:t>
      </w:r>
    </w:p>
    <w:p w14:paraId="10799408" w14:textId="4A431051" w:rsidR="00856690" w:rsidRPr="00856690" w:rsidRDefault="00856690" w:rsidP="00464F89">
      <w:pPr>
        <w:pStyle w:val="ad"/>
        <w:numPr>
          <w:ilvl w:val="0"/>
          <w:numId w:val="24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56690">
        <w:rPr>
          <w:rFonts w:ascii="Times New Roman" w:hAnsi="Times New Roman"/>
          <w:sz w:val="28"/>
          <w:szCs w:val="28"/>
        </w:rPr>
        <w:t xml:space="preserve">Черноусова, Н. В. Эконометрика. Теория и практика: учебник для вузов / Н. В. Черноусова. – 3-е изд., </w:t>
      </w:r>
      <w:proofErr w:type="spellStart"/>
      <w:r w:rsidRPr="00856690">
        <w:rPr>
          <w:rFonts w:ascii="Times New Roman" w:hAnsi="Times New Roman"/>
          <w:sz w:val="28"/>
          <w:szCs w:val="28"/>
        </w:rPr>
        <w:t>перераб</w:t>
      </w:r>
      <w:proofErr w:type="spellEnd"/>
      <w:proofErr w:type="gramStart"/>
      <w:r w:rsidRPr="00856690">
        <w:rPr>
          <w:rFonts w:ascii="Times New Roman" w:hAnsi="Times New Roman"/>
          <w:sz w:val="28"/>
          <w:szCs w:val="28"/>
        </w:rPr>
        <w:t>.</w:t>
      </w:r>
      <w:proofErr w:type="gramEnd"/>
      <w:r w:rsidRPr="00856690">
        <w:rPr>
          <w:rFonts w:ascii="Times New Roman" w:hAnsi="Times New Roman"/>
          <w:sz w:val="28"/>
          <w:szCs w:val="28"/>
        </w:rPr>
        <w:t xml:space="preserve"> и доп. – Москва: </w:t>
      </w:r>
      <w:proofErr w:type="spellStart"/>
      <w:r w:rsidRPr="00856690">
        <w:rPr>
          <w:rFonts w:ascii="Times New Roman" w:hAnsi="Times New Roman"/>
          <w:sz w:val="28"/>
          <w:szCs w:val="28"/>
        </w:rPr>
        <w:t>Юрайт</w:t>
      </w:r>
      <w:proofErr w:type="spellEnd"/>
      <w:r w:rsidRPr="00856690">
        <w:rPr>
          <w:rFonts w:ascii="Times New Roman" w:hAnsi="Times New Roman"/>
          <w:sz w:val="28"/>
          <w:szCs w:val="28"/>
        </w:rPr>
        <w:t xml:space="preserve">, 2020. – 384 с. – ISBN 978-5-534-04825-7. Текст: электронный // </w:t>
      </w:r>
      <w:proofErr w:type="spellStart"/>
      <w:r w:rsidRPr="00856690">
        <w:rPr>
          <w:rFonts w:ascii="Times New Roman" w:hAnsi="Times New Roman"/>
          <w:sz w:val="28"/>
          <w:szCs w:val="28"/>
        </w:rPr>
        <w:t>Юрайт</w:t>
      </w:r>
      <w:proofErr w:type="spellEnd"/>
      <w:r w:rsidRPr="00856690">
        <w:rPr>
          <w:rFonts w:ascii="Times New Roman" w:hAnsi="Times New Roman"/>
          <w:sz w:val="28"/>
          <w:szCs w:val="28"/>
        </w:rPr>
        <w:t>: электронно-библиотечная система. – URL: https://biblio-online.ru/book/ekonometrika-teoriya-i-praktika-2020 (дата обращения: 25.12.2024).</w:t>
      </w:r>
    </w:p>
    <w:p w14:paraId="1A1CB137" w14:textId="77777777" w:rsidR="00F114F4" w:rsidRDefault="00F114F4" w:rsidP="006C08F8">
      <w:pPr>
        <w:pStyle w:val="1"/>
        <w:jc w:val="center"/>
      </w:pPr>
    </w:p>
    <w:p w14:paraId="4DA529CD" w14:textId="22A3ECF2" w:rsidR="00C46B0D" w:rsidRDefault="00E2000F">
      <w:pPr>
        <w:jc w:val="center"/>
      </w:pPr>
      <w:r w:rsidRPr="00F114F4">
        <w:br w:type="page"/>
      </w:r>
      <w:r>
        <w:rPr>
          <w:rFonts w:ascii="Liberation Serif" w:hAnsi="Liberation Serif" w:cs="Liberation Serif"/>
          <w:b/>
          <w:sz w:val="28"/>
          <w:szCs w:val="28"/>
        </w:rPr>
        <w:lastRenderedPageBreak/>
        <w:t>Отзыв руководителя от Профильной организации</w:t>
      </w:r>
    </w:p>
    <w:p w14:paraId="544186D2" w14:textId="77777777" w:rsidR="00C46B0D" w:rsidRDefault="00E2000F">
      <w:pPr>
        <w:jc w:val="center"/>
        <w:rPr>
          <w:rFonts w:ascii="Liberation Serif" w:hAnsi="Liberation Serif" w:cs="Liberation Serif"/>
          <w:b/>
          <w:sz w:val="28"/>
          <w:szCs w:val="28"/>
        </w:rPr>
      </w:pPr>
      <w:r>
        <w:rPr>
          <w:rFonts w:ascii="Liberation Serif" w:hAnsi="Liberation Serif" w:cs="Liberation Serif"/>
          <w:b/>
          <w:sz w:val="28"/>
          <w:szCs w:val="28"/>
        </w:rPr>
        <w:t>о прохождении практики обучающимся</w:t>
      </w:r>
    </w:p>
    <w:p w14:paraId="70DE0EF6" w14:textId="77777777" w:rsidR="00FB0902" w:rsidRDefault="00FB0902">
      <w:pPr>
        <w:jc w:val="center"/>
        <w:rPr>
          <w:rFonts w:ascii="Liberation Serif" w:hAnsi="Liberation Serif" w:cs="Liberation Serif"/>
          <w:b/>
          <w:sz w:val="28"/>
          <w:szCs w:val="28"/>
        </w:rPr>
      </w:pPr>
    </w:p>
    <w:p w14:paraId="11F0EA0F" w14:textId="77777777" w:rsidR="00FB0902" w:rsidRDefault="00FB0902" w:rsidP="00FB0902">
      <w:pPr>
        <w:numPr>
          <w:ilvl w:val="0"/>
          <w:numId w:val="1"/>
        </w:numPr>
        <w:tabs>
          <w:tab w:val="left" w:pos="0"/>
          <w:tab w:val="left" w:pos="284"/>
          <w:tab w:val="left" w:pos="426"/>
        </w:tabs>
        <w:ind w:left="0" w:firstLine="0"/>
        <w:jc w:val="both"/>
      </w:pPr>
      <w:r>
        <w:rPr>
          <w:rFonts w:ascii="Liberation Serif" w:hAnsi="Liberation Serif" w:cs="Liberation Serif"/>
          <w:sz w:val="24"/>
          <w:szCs w:val="24"/>
        </w:rPr>
        <w:t>Полученные компетенции в соответствии с рабочей программой практик</w:t>
      </w:r>
    </w:p>
    <w:tbl>
      <w:tblPr>
        <w:tblW w:w="9555" w:type="dxa"/>
        <w:tblInd w:w="113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55"/>
      </w:tblGrid>
      <w:tr w:rsidR="00FB0902" w14:paraId="64A643B3" w14:textId="77777777" w:rsidTr="003609A9">
        <w:tc>
          <w:tcPr>
            <w:tcW w:w="9555" w:type="dxa"/>
            <w:shd w:val="clear" w:color="auto" w:fill="auto"/>
            <w:vAlign w:val="center"/>
          </w:tcPr>
          <w:p w14:paraId="40D43D6E" w14:textId="77777777" w:rsidR="00FB0902" w:rsidRDefault="00FB0902" w:rsidP="004369DE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Обучающийся сам</w:t>
            </w:r>
            <w:r w:rsidR="004369DE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остоятельно и на высоком уровне</w:t>
            </w:r>
            <w:r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:</w:t>
            </w:r>
          </w:p>
          <w:p w14:paraId="1F00A631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УК-1.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осуществлять поиск, критический анализ и синтез информации, применять системный подход для решения поставленных задач.</w:t>
            </w:r>
          </w:p>
          <w:p w14:paraId="76F46A78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УК-2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 xml:space="preserve">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 </w:t>
            </w:r>
          </w:p>
          <w:p w14:paraId="19A57CCA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УК-3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осуществлять социальное взаимодействие и реализовывать свою роль в команде.</w:t>
            </w:r>
          </w:p>
          <w:p w14:paraId="7CB0FE90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УК-4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осуществлять деловую коммуникацию в устной и письменной формах на государственном языке Российской Федерации и иностранном(</w:t>
            </w:r>
            <w:proofErr w:type="spellStart"/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ых</w:t>
            </w:r>
            <w:proofErr w:type="spellEnd"/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) языке(ах).</w:t>
            </w:r>
          </w:p>
          <w:p w14:paraId="2D22C875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УК-5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воспринимать межкультурное разнообразие общества в социально-историческом, этическом и философском контекстах.</w:t>
            </w:r>
          </w:p>
          <w:p w14:paraId="2A710AF2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УК-6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 xml:space="preserve">Способен управлять своим временем, выстраивать и реализовывать траекторию саморазвития на основе принципов образования в течение всей жизни. </w:t>
            </w:r>
          </w:p>
          <w:p w14:paraId="4DBDA29B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УК-7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поддерживать должный уровень физической подготовленности для обеспечения полноценной социальной и профессиональной деятельности.</w:t>
            </w:r>
          </w:p>
          <w:p w14:paraId="7F13F317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УК-8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 xml:space="preserve">Способен создавать и поддерживать безопасные условия жизнедеятельности, в том числе при возникновении чрезвычайных ситуаций. </w:t>
            </w:r>
          </w:p>
          <w:p w14:paraId="3B61B0F1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УК-9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принимать обоснованные экономические решения в различных областях жизнедеятельности</w:t>
            </w:r>
          </w:p>
          <w:p w14:paraId="2DCDE37F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УК-10.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формировать нетерпимое отношение к проявлениям экстремизма, терроризма, коррупционному поведению и противодействовать им в профессиональной деятельности.</w:t>
            </w:r>
          </w:p>
          <w:p w14:paraId="4E9D3FB9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ПК-1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проводить обследование организаций, выявлять информационные потребности пользователей, формировать требования к информационной системе</w:t>
            </w:r>
          </w:p>
          <w:p w14:paraId="01A28C14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ПК-2.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разрабатывать и адаптировать прикладное программное обеспечение</w:t>
            </w:r>
          </w:p>
          <w:p w14:paraId="53E49602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ПК-3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проектировать ИС по видам обеспечения</w:t>
            </w:r>
          </w:p>
          <w:p w14:paraId="035BB428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ПК-4.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составлять технико-экономическое обоснование проектных решений и техническое задание на разработку информационной системы</w:t>
            </w:r>
          </w:p>
          <w:p w14:paraId="701B10E9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ПК-5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Способен моделировать прикладные (бизнес) процессы и предметную область</w:t>
            </w:r>
          </w:p>
          <w:p w14:paraId="5964A531" w14:textId="77777777" w:rsidR="00AE14A3" w:rsidRP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ПК-8.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Способность принимать участие в организации ИТ- инфраструктуры и управлении информационной безопасностью.</w:t>
            </w:r>
          </w:p>
          <w:p w14:paraId="2ED60C65" w14:textId="05222E08" w:rsidR="00AE14A3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</w:pP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ПК-9.</w:t>
            </w:r>
            <w:r w:rsidRPr="00AE14A3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ab/>
              <w:t>Способность осуществлять презентацию информационной системы и начальное обучение пользователей.</w:t>
            </w:r>
          </w:p>
        </w:tc>
      </w:tr>
    </w:tbl>
    <w:p w14:paraId="79E19FF0" w14:textId="77777777" w:rsidR="00BC5BE3" w:rsidRDefault="00BC5BE3">
      <w:pPr>
        <w:tabs>
          <w:tab w:val="left" w:pos="284"/>
          <w:tab w:val="left" w:pos="426"/>
        </w:tabs>
        <w:rPr>
          <w:rFonts w:ascii="Liberation Serif" w:hAnsi="Liberation Serif" w:cs="Liberation Serif"/>
          <w:sz w:val="28"/>
          <w:szCs w:val="28"/>
        </w:rPr>
      </w:pPr>
    </w:p>
    <w:p w14:paraId="5FC1A628" w14:textId="77777777" w:rsidR="00C46B0D" w:rsidRPr="00FB0902" w:rsidRDefault="00E2000F">
      <w:pPr>
        <w:numPr>
          <w:ilvl w:val="0"/>
          <w:numId w:val="1"/>
        </w:numPr>
        <w:tabs>
          <w:tab w:val="left" w:pos="0"/>
          <w:tab w:val="left" w:pos="284"/>
          <w:tab w:val="left" w:pos="426"/>
        </w:tabs>
        <w:ind w:left="0" w:firstLine="0"/>
        <w:jc w:val="both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4"/>
          <w:szCs w:val="24"/>
        </w:rPr>
        <w:t>Характеристика работы обучающегося</w:t>
      </w:r>
      <w:r>
        <w:rPr>
          <w:rStyle w:val="a4"/>
          <w:rFonts w:ascii="Liberation Serif" w:hAnsi="Liberation Serif" w:cs="Liberation Serif"/>
          <w:sz w:val="24"/>
          <w:szCs w:val="24"/>
        </w:rPr>
        <w:footnoteReference w:id="1"/>
      </w:r>
    </w:p>
    <w:tbl>
      <w:tblPr>
        <w:tblW w:w="9570" w:type="dxa"/>
        <w:tblInd w:w="83" w:type="dxa"/>
        <w:tblBorders>
          <w:top w:val="single" w:sz="4" w:space="0" w:color="000001"/>
          <w:bottom w:val="single" w:sz="4" w:space="0" w:color="000001"/>
          <w:insideH w:val="single" w:sz="4" w:space="0" w:color="000001"/>
        </w:tblBorders>
        <w:tblLook w:val="04A0" w:firstRow="1" w:lastRow="0" w:firstColumn="1" w:lastColumn="0" w:noHBand="0" w:noVBand="1"/>
      </w:tblPr>
      <w:tblGrid>
        <w:gridCol w:w="9570"/>
      </w:tblGrid>
      <w:tr w:rsidR="00FB0902" w:rsidRPr="00284584" w14:paraId="41E6EAC8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231042FF" w14:textId="0C06072F" w:rsidR="00FB0902" w:rsidRPr="00284584" w:rsidRDefault="004443A9" w:rsidP="003609A9">
            <w:pPr>
              <w:pStyle w:val="ac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sz w:val="28"/>
                <w:szCs w:val="28"/>
              </w:rPr>
            </w:pPr>
            <w:r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Обучающийся</w:t>
            </w:r>
            <w:r w:rsidR="00FB0902"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 xml:space="preserve"> в период прохождения производственной практики овладел профессиональными</w:t>
            </w:r>
            <w:r w:rsidR="00A136EB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 xml:space="preserve"> </w:t>
            </w:r>
            <w:r w:rsidR="00A136EB"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компетенциями, в том числе знаниями, умениями и навыками в профессиональной деятельности</w:t>
            </w:r>
          </w:p>
        </w:tc>
      </w:tr>
      <w:tr w:rsidR="00FB0902" w:rsidRPr="00284584" w14:paraId="23A4E0EA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52C9D2B2" w14:textId="77777777" w:rsidR="00FB0902" w:rsidRPr="00284584" w:rsidRDefault="00FB0902" w:rsidP="003609A9">
            <w:pPr>
              <w:pStyle w:val="ac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sz w:val="28"/>
                <w:szCs w:val="28"/>
              </w:rPr>
            </w:pPr>
            <w:r w:rsidRPr="003E4B3E">
              <w:rPr>
                <w:rFonts w:ascii="Liberation Serif" w:hAnsi="Liberation Serif" w:cs="Liberation Serif"/>
                <w:i/>
                <w:iCs/>
                <w:sz w:val="24"/>
                <w:szCs w:val="24"/>
                <w:u w:val="single"/>
              </w:rPr>
              <w:t>. Индивидуальное задание выполнено. Все виды работ выполнены в</w:t>
            </w:r>
            <w:r w:rsidR="00A136EB" w:rsidRPr="003E4B3E">
              <w:rPr>
                <w:rFonts w:ascii="Liberation Serif" w:hAnsi="Liberation Serif" w:cs="Liberation Serif"/>
                <w:i/>
                <w:iCs/>
                <w:sz w:val="24"/>
                <w:szCs w:val="24"/>
                <w:u w:val="single"/>
              </w:rPr>
              <w:t xml:space="preserve"> установленные сроки</w:t>
            </w:r>
            <w:r w:rsidR="00A136EB"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 xml:space="preserve"> согласно рабочего графика (плана) проведения практики</w:t>
            </w:r>
          </w:p>
        </w:tc>
      </w:tr>
      <w:tr w:rsidR="00FB0902" w:rsidRPr="00284584" w14:paraId="6BA71536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07553A37" w14:textId="7FCF02A9" w:rsidR="00FB0902" w:rsidRPr="00284584" w:rsidRDefault="00FB0902" w:rsidP="00A136EB">
            <w:pPr>
              <w:pStyle w:val="ac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sz w:val="28"/>
                <w:szCs w:val="28"/>
              </w:rPr>
            </w:pPr>
            <w:r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 xml:space="preserve">В ходе прохождения практики </w:t>
            </w:r>
            <w:r w:rsidR="004443A9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обучающийся</w:t>
            </w:r>
            <w:r w:rsidR="004443A9"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 xml:space="preserve"> </w:t>
            </w:r>
            <w:r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 xml:space="preserve">самостоятельно осуществлял обработку </w:t>
            </w:r>
          </w:p>
        </w:tc>
      </w:tr>
      <w:tr w:rsidR="00FB0902" w:rsidRPr="00284584" w14:paraId="1DFEACE7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03E5B288" w14:textId="77777777" w:rsidR="00FB0902" w:rsidRPr="00284584" w:rsidRDefault="00FB0902" w:rsidP="003609A9">
            <w:pPr>
              <w:pStyle w:val="ac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sz w:val="28"/>
                <w:szCs w:val="28"/>
              </w:rPr>
            </w:pPr>
            <w:r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 xml:space="preserve">теоретического и методического материала, его систематизацию, обобщение и анализ </w:t>
            </w:r>
          </w:p>
        </w:tc>
      </w:tr>
      <w:tr w:rsidR="00FB0902" w:rsidRPr="00284584" w14:paraId="6860008F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4E3BD4D0" w14:textId="77777777" w:rsidR="00FB0902" w:rsidRPr="00284584" w:rsidRDefault="00FB0902" w:rsidP="003609A9">
            <w:pPr>
              <w:pStyle w:val="ac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rFonts w:ascii="Liberation Serif" w:hAnsi="Liberation Serif" w:cs="Liberation Serif"/>
                <w:sz w:val="28"/>
                <w:szCs w:val="28"/>
              </w:rPr>
            </w:pPr>
            <w:r w:rsidRPr="00284584">
              <w:rPr>
                <w:rFonts w:ascii="Liberation Serif" w:hAnsi="Liberation Serif" w:cs="Liberation Serif"/>
                <w:i/>
                <w:iCs/>
                <w:sz w:val="24"/>
                <w:szCs w:val="24"/>
              </w:rPr>
              <w:t>для написания отчета по практике; проводил библиографическую работу с привлечением</w:t>
            </w:r>
          </w:p>
        </w:tc>
      </w:tr>
    </w:tbl>
    <w:p w14:paraId="0F7AD4D5" w14:textId="77777777" w:rsidR="00C91512" w:rsidRDefault="00C91512">
      <w:pPr>
        <w:rPr>
          <w:noProof/>
        </w:rPr>
      </w:pPr>
    </w:p>
    <w:p w14:paraId="122B5BC1" w14:textId="6E7812EC" w:rsidR="00C46B0D" w:rsidRPr="00D9392E" w:rsidRDefault="00C91512">
      <w:pPr>
        <w:rPr>
          <w:rFonts w:ascii="Liberation Serif" w:hAnsi="Liberation Serif" w:cs="Liberation Serif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6C40ABBA" wp14:editId="16EBB322">
            <wp:extent cx="6139543" cy="8362394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63" b="18109"/>
                    <a:stretch/>
                  </pic:blipFill>
                  <pic:spPr bwMode="auto">
                    <a:xfrm>
                      <a:off x="0" y="0"/>
                      <a:ext cx="6147306" cy="837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6B0D" w:rsidRPr="00D9392E" w:rsidSect="00C46B0D">
      <w:pgSz w:w="11906" w:h="16838"/>
      <w:pgMar w:top="1134" w:right="851" w:bottom="1134" w:left="1418" w:header="0" w:footer="0" w:gutter="0"/>
      <w:cols w:space="720"/>
      <w:formProt w:val="0"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B74DC" w14:textId="77777777" w:rsidR="00A411C5" w:rsidRDefault="00A411C5" w:rsidP="00C46B0D">
      <w:r>
        <w:separator/>
      </w:r>
    </w:p>
  </w:endnote>
  <w:endnote w:type="continuationSeparator" w:id="0">
    <w:p w14:paraId="4A41FFF6" w14:textId="77777777" w:rsidR="00A411C5" w:rsidRDefault="00A411C5" w:rsidP="00C46B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20603050405020304"/>
    <w:charset w:val="CC"/>
    <w:family w:val="swiss"/>
    <w:pitch w:val="variable"/>
    <w:sig w:usb0="E0000AFF" w:usb1="500078FF" w:usb2="00000021" w:usb3="00000000" w:csb0="000001BF" w:csb1="00000000"/>
  </w:font>
  <w:font w:name="Droid Sans Fallback">
    <w:panose1 w:val="020B0604020202020204"/>
    <w:charset w:val="00"/>
    <w:family w:val="auto"/>
    <w:pitch w:val="variable"/>
  </w:font>
  <w:font w:name="DejaVu Sans">
    <w:panose1 w:val="020B0604020202020204"/>
    <w:charset w:val="CC"/>
    <w:family w:val="swiss"/>
    <w:pitch w:val="variable"/>
    <w:sig w:usb0="E7002EFF" w:usb1="D200FDFF" w:usb2="0A24602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90BEE" w14:textId="77777777" w:rsidR="00A411C5" w:rsidRDefault="00A411C5">
      <w:r>
        <w:separator/>
      </w:r>
    </w:p>
  </w:footnote>
  <w:footnote w:type="continuationSeparator" w:id="0">
    <w:p w14:paraId="738AE43B" w14:textId="77777777" w:rsidR="00A411C5" w:rsidRDefault="00A411C5">
      <w:r>
        <w:continuationSeparator/>
      </w:r>
    </w:p>
  </w:footnote>
  <w:footnote w:id="1">
    <w:p w14:paraId="3FCD38ED" w14:textId="77777777" w:rsidR="00C46B0D" w:rsidRDefault="00E2000F">
      <w:pPr>
        <w:pStyle w:val="12"/>
        <w:jc w:val="both"/>
      </w:pPr>
      <w:r>
        <w:rPr>
          <w:rStyle w:val="a3"/>
          <w:rFonts w:ascii="Liberation Serif" w:hAnsi="Liberation Serif"/>
        </w:rPr>
        <w:footnoteRef/>
      </w:r>
      <w:r>
        <w:rPr>
          <w:rStyle w:val="a3"/>
          <w:rFonts w:ascii="Liberation Serif" w:hAnsi="Liberation Serif"/>
        </w:rPr>
        <w:tab/>
      </w:r>
      <w:r>
        <w:rPr>
          <w:rFonts w:ascii="Liberation Serif" w:hAnsi="Liberation Serif" w:cs="Liberation Serif"/>
        </w:rPr>
        <w:t xml:space="preserve">Оценка работы обучающегося по итогам прохождения практики, информация о квалификации </w:t>
      </w:r>
      <w:r>
        <w:rPr>
          <w:rFonts w:ascii="Liberation Serif" w:hAnsi="Liberation Serif" w:cs="Liberation Serif"/>
          <w:color w:val="000000"/>
        </w:rPr>
        <w:t>(разряде, категории), присвоенной в период практики с указанием даты присвоения (</w:t>
      </w:r>
      <w:r>
        <w:rPr>
          <w:rFonts w:ascii="Liberation Serif" w:hAnsi="Liberation Serif" w:cs="Liberation Serif"/>
        </w:rPr>
        <w:t xml:space="preserve">при наличии), личные и профессиональные качества, проявленные в ходе практики.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4C22"/>
    <w:multiLevelType w:val="hybridMultilevel"/>
    <w:tmpl w:val="BF606BE2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44B55C5"/>
    <w:multiLevelType w:val="hybridMultilevel"/>
    <w:tmpl w:val="985C6C04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6285905"/>
    <w:multiLevelType w:val="multilevel"/>
    <w:tmpl w:val="A208B840"/>
    <w:lvl w:ilvl="0">
      <w:start w:val="1"/>
      <w:numFmt w:val="bullet"/>
      <w:lvlText w:val=""/>
      <w:lvlJc w:val="left"/>
      <w:pPr>
        <w:ind w:left="709" w:firstLine="709"/>
      </w:pPr>
      <w:rPr>
        <w:rFonts w:ascii="Symbol" w:hAnsi="Symbol" w:cs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  <w:sz w:val="24"/>
        <w:szCs w:val="24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  <w:sz w:val="24"/>
        <w:szCs w:val="24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9A769F4"/>
    <w:multiLevelType w:val="multilevel"/>
    <w:tmpl w:val="F120F30A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FE596C"/>
    <w:multiLevelType w:val="multilevel"/>
    <w:tmpl w:val="4E128312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1080"/>
      </w:pPr>
      <w:rPr>
        <w:rFonts w:ascii="Times New Roman" w:eastAsia="Calibri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48710C"/>
    <w:multiLevelType w:val="multilevel"/>
    <w:tmpl w:val="4E128312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1080"/>
      </w:pPr>
      <w:rPr>
        <w:rFonts w:ascii="Times New Roman" w:eastAsia="Calibri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65603BD"/>
    <w:multiLevelType w:val="multilevel"/>
    <w:tmpl w:val="9D50ACC2"/>
    <w:lvl w:ilvl="0">
      <w:start w:val="1"/>
      <w:numFmt w:val="decimal"/>
      <w:lvlText w:val="%1"/>
      <w:lvlJc w:val="left"/>
      <w:pPr>
        <w:ind w:left="1160" w:hanging="360"/>
      </w:pPr>
      <w:rPr>
        <w:rFonts w:ascii="Liberation Serif" w:hAnsi="Liberation Serif" w:cs="Times New Roman"/>
        <w:sz w:val="28"/>
        <w:szCs w:val="28"/>
      </w:rPr>
    </w:lvl>
    <w:lvl w:ilvl="1">
      <w:start w:val="1"/>
      <w:numFmt w:val="lowerLetter"/>
      <w:lvlText w:val="%1.%2"/>
      <w:lvlJc w:val="left"/>
      <w:pPr>
        <w:ind w:left="1880" w:hanging="360"/>
      </w:pPr>
      <w:rPr>
        <w:rFonts w:cs="Times New Roman"/>
      </w:rPr>
    </w:lvl>
    <w:lvl w:ilvl="2">
      <w:start w:val="1"/>
      <w:numFmt w:val="lowerRoman"/>
      <w:lvlText w:val="%2.%3"/>
      <w:lvlJc w:val="right"/>
      <w:pPr>
        <w:ind w:left="2600" w:hanging="180"/>
      </w:pPr>
      <w:rPr>
        <w:rFonts w:cs="Times New Roman"/>
      </w:rPr>
    </w:lvl>
    <w:lvl w:ilvl="3">
      <w:start w:val="1"/>
      <w:numFmt w:val="decimal"/>
      <w:lvlText w:val="%3.%4"/>
      <w:lvlJc w:val="left"/>
      <w:pPr>
        <w:ind w:left="3320" w:hanging="360"/>
      </w:pPr>
      <w:rPr>
        <w:rFonts w:cs="Times New Roman"/>
      </w:rPr>
    </w:lvl>
    <w:lvl w:ilvl="4">
      <w:start w:val="1"/>
      <w:numFmt w:val="lowerLetter"/>
      <w:lvlText w:val="%4.%5"/>
      <w:lvlJc w:val="left"/>
      <w:pPr>
        <w:ind w:left="4040" w:hanging="360"/>
      </w:pPr>
      <w:rPr>
        <w:rFonts w:cs="Times New Roman"/>
      </w:rPr>
    </w:lvl>
    <w:lvl w:ilvl="5">
      <w:start w:val="1"/>
      <w:numFmt w:val="lowerRoman"/>
      <w:lvlText w:val="%5.%6"/>
      <w:lvlJc w:val="right"/>
      <w:pPr>
        <w:ind w:left="4760" w:hanging="180"/>
      </w:pPr>
      <w:rPr>
        <w:rFonts w:cs="Times New Roman"/>
      </w:rPr>
    </w:lvl>
    <w:lvl w:ilvl="6">
      <w:start w:val="1"/>
      <w:numFmt w:val="decimal"/>
      <w:lvlText w:val="%6.%7"/>
      <w:lvlJc w:val="left"/>
      <w:pPr>
        <w:ind w:left="5480" w:hanging="360"/>
      </w:pPr>
      <w:rPr>
        <w:rFonts w:cs="Times New Roman"/>
      </w:rPr>
    </w:lvl>
    <w:lvl w:ilvl="7">
      <w:start w:val="1"/>
      <w:numFmt w:val="lowerLetter"/>
      <w:lvlText w:val="%7.%8"/>
      <w:lvlJc w:val="left"/>
      <w:pPr>
        <w:ind w:left="6200" w:hanging="360"/>
      </w:pPr>
      <w:rPr>
        <w:rFonts w:cs="Times New Roman"/>
      </w:rPr>
    </w:lvl>
    <w:lvl w:ilvl="8">
      <w:start w:val="1"/>
      <w:numFmt w:val="lowerRoman"/>
      <w:lvlText w:val="%8.%9"/>
      <w:lvlJc w:val="right"/>
      <w:pPr>
        <w:ind w:left="6920" w:hanging="180"/>
      </w:pPr>
      <w:rPr>
        <w:rFonts w:cs="Times New Roman"/>
      </w:rPr>
    </w:lvl>
  </w:abstractNum>
  <w:abstractNum w:abstractNumId="7" w15:restartNumberingAfterBreak="0">
    <w:nsid w:val="182F7835"/>
    <w:multiLevelType w:val="hybridMultilevel"/>
    <w:tmpl w:val="A438995E"/>
    <w:lvl w:ilvl="0" w:tplc="4084644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1473A9"/>
    <w:multiLevelType w:val="multilevel"/>
    <w:tmpl w:val="4E128312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1080"/>
      </w:pPr>
      <w:rPr>
        <w:rFonts w:ascii="Times New Roman" w:eastAsia="Calibri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BD15D3F"/>
    <w:multiLevelType w:val="hybridMultilevel"/>
    <w:tmpl w:val="D1A683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3406E"/>
    <w:multiLevelType w:val="multilevel"/>
    <w:tmpl w:val="4E128312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1080"/>
      </w:pPr>
      <w:rPr>
        <w:rFonts w:ascii="Times New Roman" w:eastAsia="Calibri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3EA0CE0"/>
    <w:multiLevelType w:val="hybridMultilevel"/>
    <w:tmpl w:val="3328F4DA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30921504"/>
    <w:multiLevelType w:val="hybridMultilevel"/>
    <w:tmpl w:val="A9DAA4C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C166665"/>
    <w:multiLevelType w:val="multilevel"/>
    <w:tmpl w:val="4E128312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1080"/>
      </w:pPr>
      <w:rPr>
        <w:rFonts w:ascii="Times New Roman" w:eastAsia="Calibri" w:hAnsi="Times New Roman" w:cs="Times New Roman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F9153D3"/>
    <w:multiLevelType w:val="multilevel"/>
    <w:tmpl w:val="38D22918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AA557EA"/>
    <w:multiLevelType w:val="hybridMultilevel"/>
    <w:tmpl w:val="D124E1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CEF3FFF"/>
    <w:multiLevelType w:val="hybridMultilevel"/>
    <w:tmpl w:val="2CE0038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1916677"/>
    <w:multiLevelType w:val="hybridMultilevel"/>
    <w:tmpl w:val="51FE0C08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5909043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CBB3FF3"/>
    <w:multiLevelType w:val="hybridMultilevel"/>
    <w:tmpl w:val="67D85D34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604207DC"/>
    <w:multiLevelType w:val="multilevel"/>
    <w:tmpl w:val="4E128312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1080"/>
      </w:pPr>
      <w:rPr>
        <w:rFonts w:ascii="Times New Roman" w:eastAsia="Calibri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6685565B"/>
    <w:multiLevelType w:val="hybridMultilevel"/>
    <w:tmpl w:val="DB9C8FFC"/>
    <w:lvl w:ilvl="0" w:tplc="041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781B6E2A"/>
    <w:multiLevelType w:val="multilevel"/>
    <w:tmpl w:val="85AC8E06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7D085CDB"/>
    <w:multiLevelType w:val="multilevel"/>
    <w:tmpl w:val="4E128312"/>
    <w:lvl w:ilvl="0">
      <w:start w:val="1"/>
      <w:numFmt w:val="decimal"/>
      <w:lvlText w:val="%1."/>
      <w:lvlJc w:val="left"/>
      <w:pPr>
        <w:ind w:left="450" w:hanging="45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1080"/>
      </w:pPr>
      <w:rPr>
        <w:rFonts w:ascii="Times New Roman" w:eastAsia="Calibri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E2B7D16"/>
    <w:multiLevelType w:val="multilevel"/>
    <w:tmpl w:val="F120F30A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EF011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25"/>
  </w:num>
  <w:num w:numId="5">
    <w:abstractNumId w:val="14"/>
  </w:num>
  <w:num w:numId="6">
    <w:abstractNumId w:val="3"/>
  </w:num>
  <w:num w:numId="7">
    <w:abstractNumId w:val="22"/>
  </w:num>
  <w:num w:numId="8">
    <w:abstractNumId w:val="12"/>
  </w:num>
  <w:num w:numId="9">
    <w:abstractNumId w:val="19"/>
  </w:num>
  <w:num w:numId="10">
    <w:abstractNumId w:val="16"/>
  </w:num>
  <w:num w:numId="11">
    <w:abstractNumId w:val="1"/>
  </w:num>
  <w:num w:numId="12">
    <w:abstractNumId w:val="17"/>
  </w:num>
  <w:num w:numId="13">
    <w:abstractNumId w:val="21"/>
  </w:num>
  <w:num w:numId="14">
    <w:abstractNumId w:val="11"/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9"/>
  </w:num>
  <w:num w:numId="18">
    <w:abstractNumId w:val="4"/>
  </w:num>
  <w:num w:numId="19">
    <w:abstractNumId w:val="20"/>
  </w:num>
  <w:num w:numId="20">
    <w:abstractNumId w:val="10"/>
  </w:num>
  <w:num w:numId="21">
    <w:abstractNumId w:val="5"/>
  </w:num>
  <w:num w:numId="22">
    <w:abstractNumId w:val="8"/>
  </w:num>
  <w:num w:numId="23">
    <w:abstractNumId w:val="23"/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4"/>
  </w:num>
  <w:num w:numId="26">
    <w:abstractNumId w:val="1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B0D"/>
    <w:rsid w:val="00007B4E"/>
    <w:rsid w:val="00052378"/>
    <w:rsid w:val="00072DFB"/>
    <w:rsid w:val="000A323B"/>
    <w:rsid w:val="00102C86"/>
    <w:rsid w:val="00156125"/>
    <w:rsid w:val="001F5F36"/>
    <w:rsid w:val="00203214"/>
    <w:rsid w:val="00221710"/>
    <w:rsid w:val="00232D99"/>
    <w:rsid w:val="002361E3"/>
    <w:rsid w:val="00250EF6"/>
    <w:rsid w:val="00257CB5"/>
    <w:rsid w:val="00284584"/>
    <w:rsid w:val="00286D21"/>
    <w:rsid w:val="002A65BE"/>
    <w:rsid w:val="002F298A"/>
    <w:rsid w:val="00337401"/>
    <w:rsid w:val="00355326"/>
    <w:rsid w:val="003609A9"/>
    <w:rsid w:val="003A7507"/>
    <w:rsid w:val="003B23A5"/>
    <w:rsid w:val="003D6AB0"/>
    <w:rsid w:val="003D7E95"/>
    <w:rsid w:val="003E4B3E"/>
    <w:rsid w:val="003F16BB"/>
    <w:rsid w:val="003F23D3"/>
    <w:rsid w:val="0041667F"/>
    <w:rsid w:val="00420F66"/>
    <w:rsid w:val="00430182"/>
    <w:rsid w:val="0043212F"/>
    <w:rsid w:val="004369DE"/>
    <w:rsid w:val="004443A9"/>
    <w:rsid w:val="00452467"/>
    <w:rsid w:val="00464F89"/>
    <w:rsid w:val="00475318"/>
    <w:rsid w:val="00490205"/>
    <w:rsid w:val="004C1D62"/>
    <w:rsid w:val="004F466D"/>
    <w:rsid w:val="004F5247"/>
    <w:rsid w:val="00542D09"/>
    <w:rsid w:val="00552B13"/>
    <w:rsid w:val="00556536"/>
    <w:rsid w:val="005577E0"/>
    <w:rsid w:val="00564856"/>
    <w:rsid w:val="00582637"/>
    <w:rsid w:val="005914A5"/>
    <w:rsid w:val="00591B4A"/>
    <w:rsid w:val="005A1042"/>
    <w:rsid w:val="005C2CD9"/>
    <w:rsid w:val="005D28EF"/>
    <w:rsid w:val="006177D9"/>
    <w:rsid w:val="00623EB9"/>
    <w:rsid w:val="00640769"/>
    <w:rsid w:val="00640CE4"/>
    <w:rsid w:val="00641252"/>
    <w:rsid w:val="00665D9C"/>
    <w:rsid w:val="006B0C87"/>
    <w:rsid w:val="006C0550"/>
    <w:rsid w:val="006C08F8"/>
    <w:rsid w:val="007943D8"/>
    <w:rsid w:val="007D0902"/>
    <w:rsid w:val="007F3529"/>
    <w:rsid w:val="00804197"/>
    <w:rsid w:val="00806EED"/>
    <w:rsid w:val="00851609"/>
    <w:rsid w:val="008546B0"/>
    <w:rsid w:val="00854B2E"/>
    <w:rsid w:val="00856465"/>
    <w:rsid w:val="00856690"/>
    <w:rsid w:val="00860EB5"/>
    <w:rsid w:val="0087220C"/>
    <w:rsid w:val="00876498"/>
    <w:rsid w:val="008B4637"/>
    <w:rsid w:val="008B7441"/>
    <w:rsid w:val="008D122C"/>
    <w:rsid w:val="008E1739"/>
    <w:rsid w:val="00906FBA"/>
    <w:rsid w:val="009127DA"/>
    <w:rsid w:val="009447D7"/>
    <w:rsid w:val="00952BD3"/>
    <w:rsid w:val="00972D86"/>
    <w:rsid w:val="009754F0"/>
    <w:rsid w:val="00981D9E"/>
    <w:rsid w:val="009A0665"/>
    <w:rsid w:val="009A1DEB"/>
    <w:rsid w:val="009B0450"/>
    <w:rsid w:val="009B2C6A"/>
    <w:rsid w:val="009E0DA3"/>
    <w:rsid w:val="00A06628"/>
    <w:rsid w:val="00A136EB"/>
    <w:rsid w:val="00A411C5"/>
    <w:rsid w:val="00A5160E"/>
    <w:rsid w:val="00A92C25"/>
    <w:rsid w:val="00AE14A3"/>
    <w:rsid w:val="00AE14C5"/>
    <w:rsid w:val="00AF154F"/>
    <w:rsid w:val="00B20C59"/>
    <w:rsid w:val="00B25E13"/>
    <w:rsid w:val="00B3067F"/>
    <w:rsid w:val="00B42B65"/>
    <w:rsid w:val="00BB3050"/>
    <w:rsid w:val="00BC5BE3"/>
    <w:rsid w:val="00BC7C61"/>
    <w:rsid w:val="00BD395A"/>
    <w:rsid w:val="00C07333"/>
    <w:rsid w:val="00C46B0D"/>
    <w:rsid w:val="00C46EEF"/>
    <w:rsid w:val="00C6410E"/>
    <w:rsid w:val="00C67E4F"/>
    <w:rsid w:val="00C8207A"/>
    <w:rsid w:val="00C91512"/>
    <w:rsid w:val="00CA5501"/>
    <w:rsid w:val="00CD2876"/>
    <w:rsid w:val="00D023A3"/>
    <w:rsid w:val="00D51CF3"/>
    <w:rsid w:val="00D53342"/>
    <w:rsid w:val="00D76E51"/>
    <w:rsid w:val="00D93273"/>
    <w:rsid w:val="00D9392E"/>
    <w:rsid w:val="00DA37D9"/>
    <w:rsid w:val="00E2000F"/>
    <w:rsid w:val="00E25051"/>
    <w:rsid w:val="00E25D35"/>
    <w:rsid w:val="00E9253E"/>
    <w:rsid w:val="00EC2E37"/>
    <w:rsid w:val="00EC5D70"/>
    <w:rsid w:val="00EE17BF"/>
    <w:rsid w:val="00EE7ECC"/>
    <w:rsid w:val="00F10986"/>
    <w:rsid w:val="00F114F4"/>
    <w:rsid w:val="00F17F34"/>
    <w:rsid w:val="00F24B53"/>
    <w:rsid w:val="00F816B8"/>
    <w:rsid w:val="00F86C91"/>
    <w:rsid w:val="00F90CD2"/>
    <w:rsid w:val="00F9235F"/>
    <w:rsid w:val="00FB0902"/>
    <w:rsid w:val="00FB1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62690"/>
  <w15:chartTrackingRefBased/>
  <w15:docId w15:val="{E4ADA394-F164-4572-8966-DB426CEE1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5D9C"/>
    <w:pPr>
      <w:suppressAutoHyphens/>
    </w:pPr>
    <w:rPr>
      <w:rFonts w:ascii="Times New Roman" w:eastAsia="Times New Roman" w:hAnsi="Times New Roman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F114F4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550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Символ сноски"/>
    <w:qFormat/>
    <w:rsid w:val="007845AF"/>
    <w:rPr>
      <w:vertAlign w:val="superscript"/>
    </w:rPr>
  </w:style>
  <w:style w:type="character" w:customStyle="1" w:styleId="WW-">
    <w:name w:val="WW-Символ сноски"/>
    <w:qFormat/>
    <w:rsid w:val="007845AF"/>
  </w:style>
  <w:style w:type="character" w:customStyle="1" w:styleId="ListLabel1">
    <w:name w:val="ListLabel 1"/>
    <w:qFormat/>
    <w:rsid w:val="00C46B0D"/>
    <w:rPr>
      <w:rFonts w:ascii="Liberation Serif" w:hAnsi="Liberation Serif" w:cs="Times New Roman"/>
      <w:sz w:val="28"/>
      <w:szCs w:val="28"/>
    </w:rPr>
  </w:style>
  <w:style w:type="character" w:customStyle="1" w:styleId="ListLabel2">
    <w:name w:val="ListLabel 2"/>
    <w:qFormat/>
    <w:rsid w:val="00C46B0D"/>
    <w:rPr>
      <w:rFonts w:cs="Times New Roman"/>
    </w:rPr>
  </w:style>
  <w:style w:type="character" w:customStyle="1" w:styleId="ListLabel3">
    <w:name w:val="ListLabel 3"/>
    <w:qFormat/>
    <w:rsid w:val="00C46B0D"/>
    <w:rPr>
      <w:rFonts w:cs="Times New Roman"/>
    </w:rPr>
  </w:style>
  <w:style w:type="character" w:customStyle="1" w:styleId="ListLabel4">
    <w:name w:val="ListLabel 4"/>
    <w:qFormat/>
    <w:rsid w:val="00C46B0D"/>
    <w:rPr>
      <w:rFonts w:cs="Times New Roman"/>
    </w:rPr>
  </w:style>
  <w:style w:type="character" w:customStyle="1" w:styleId="ListLabel5">
    <w:name w:val="ListLabel 5"/>
    <w:qFormat/>
    <w:rsid w:val="00C46B0D"/>
    <w:rPr>
      <w:rFonts w:cs="Times New Roman"/>
    </w:rPr>
  </w:style>
  <w:style w:type="character" w:customStyle="1" w:styleId="ListLabel6">
    <w:name w:val="ListLabel 6"/>
    <w:qFormat/>
    <w:rsid w:val="00C46B0D"/>
    <w:rPr>
      <w:rFonts w:cs="Times New Roman"/>
    </w:rPr>
  </w:style>
  <w:style w:type="character" w:customStyle="1" w:styleId="ListLabel7">
    <w:name w:val="ListLabel 7"/>
    <w:qFormat/>
    <w:rsid w:val="00C46B0D"/>
    <w:rPr>
      <w:rFonts w:cs="Times New Roman"/>
    </w:rPr>
  </w:style>
  <w:style w:type="character" w:customStyle="1" w:styleId="ListLabel8">
    <w:name w:val="ListLabel 8"/>
    <w:qFormat/>
    <w:rsid w:val="00C46B0D"/>
    <w:rPr>
      <w:rFonts w:cs="Times New Roman"/>
    </w:rPr>
  </w:style>
  <w:style w:type="character" w:customStyle="1" w:styleId="ListLabel9">
    <w:name w:val="ListLabel 9"/>
    <w:qFormat/>
    <w:rsid w:val="00C46B0D"/>
    <w:rPr>
      <w:rFonts w:cs="Times New Roman"/>
    </w:rPr>
  </w:style>
  <w:style w:type="character" w:customStyle="1" w:styleId="ListLabel10">
    <w:name w:val="ListLabel 10"/>
    <w:qFormat/>
    <w:rsid w:val="00C46B0D"/>
    <w:rPr>
      <w:rFonts w:cs="Symbol"/>
      <w:sz w:val="24"/>
      <w:szCs w:val="24"/>
    </w:rPr>
  </w:style>
  <w:style w:type="character" w:customStyle="1" w:styleId="ListLabel11">
    <w:name w:val="ListLabel 11"/>
    <w:qFormat/>
    <w:rsid w:val="00C46B0D"/>
    <w:rPr>
      <w:rFonts w:cs="Courier New"/>
    </w:rPr>
  </w:style>
  <w:style w:type="character" w:customStyle="1" w:styleId="ListLabel12">
    <w:name w:val="ListLabel 12"/>
    <w:qFormat/>
    <w:rsid w:val="00C46B0D"/>
    <w:rPr>
      <w:rFonts w:cs="Wingdings"/>
    </w:rPr>
  </w:style>
  <w:style w:type="character" w:customStyle="1" w:styleId="ListLabel13">
    <w:name w:val="ListLabel 13"/>
    <w:qFormat/>
    <w:rsid w:val="00C46B0D"/>
    <w:rPr>
      <w:rFonts w:cs="Symbol"/>
      <w:sz w:val="24"/>
      <w:szCs w:val="24"/>
    </w:rPr>
  </w:style>
  <w:style w:type="character" w:customStyle="1" w:styleId="ListLabel14">
    <w:name w:val="ListLabel 14"/>
    <w:qFormat/>
    <w:rsid w:val="00C46B0D"/>
    <w:rPr>
      <w:rFonts w:cs="Courier New"/>
    </w:rPr>
  </w:style>
  <w:style w:type="character" w:customStyle="1" w:styleId="ListLabel15">
    <w:name w:val="ListLabel 15"/>
    <w:qFormat/>
    <w:rsid w:val="00C46B0D"/>
    <w:rPr>
      <w:rFonts w:cs="Wingdings"/>
    </w:rPr>
  </w:style>
  <w:style w:type="character" w:customStyle="1" w:styleId="ListLabel16">
    <w:name w:val="ListLabel 16"/>
    <w:qFormat/>
    <w:rsid w:val="00C46B0D"/>
    <w:rPr>
      <w:rFonts w:cs="Symbol"/>
      <w:sz w:val="24"/>
      <w:szCs w:val="24"/>
    </w:rPr>
  </w:style>
  <w:style w:type="character" w:customStyle="1" w:styleId="ListLabel17">
    <w:name w:val="ListLabel 17"/>
    <w:qFormat/>
    <w:rsid w:val="00C46B0D"/>
    <w:rPr>
      <w:rFonts w:cs="Courier New"/>
    </w:rPr>
  </w:style>
  <w:style w:type="character" w:customStyle="1" w:styleId="ListLabel18">
    <w:name w:val="ListLabel 18"/>
    <w:qFormat/>
    <w:rsid w:val="00C46B0D"/>
    <w:rPr>
      <w:rFonts w:cs="Wingdings"/>
    </w:rPr>
  </w:style>
  <w:style w:type="character" w:customStyle="1" w:styleId="a4">
    <w:name w:val="Привязка сноски"/>
    <w:rsid w:val="00C46B0D"/>
    <w:rPr>
      <w:vertAlign w:val="superscript"/>
    </w:rPr>
  </w:style>
  <w:style w:type="character" w:customStyle="1" w:styleId="a5">
    <w:name w:val="Привязка концевой сноски"/>
    <w:rsid w:val="00C46B0D"/>
    <w:rPr>
      <w:vertAlign w:val="superscript"/>
    </w:rPr>
  </w:style>
  <w:style w:type="character" w:customStyle="1" w:styleId="a6">
    <w:name w:val="Символы концевой сноски"/>
    <w:qFormat/>
    <w:rsid w:val="00C46B0D"/>
  </w:style>
  <w:style w:type="paragraph" w:styleId="a7">
    <w:name w:val="Title"/>
    <w:basedOn w:val="a"/>
    <w:next w:val="a8"/>
    <w:link w:val="a9"/>
    <w:qFormat/>
    <w:rsid w:val="00C46B0D"/>
    <w:pPr>
      <w:keepNext/>
      <w:spacing w:before="240" w:after="120"/>
    </w:pPr>
    <w:rPr>
      <w:rFonts w:ascii="Liberation Sans" w:eastAsia="Droid Sans Fallback" w:hAnsi="Liberation Sans" w:cs="DejaVu Sans"/>
      <w:sz w:val="28"/>
      <w:szCs w:val="28"/>
    </w:rPr>
  </w:style>
  <w:style w:type="paragraph" w:styleId="a8">
    <w:name w:val="Body Text"/>
    <w:basedOn w:val="a"/>
    <w:rsid w:val="00C46B0D"/>
    <w:pPr>
      <w:spacing w:after="140" w:line="288" w:lineRule="auto"/>
    </w:pPr>
  </w:style>
  <w:style w:type="paragraph" w:styleId="aa">
    <w:name w:val="List"/>
    <w:basedOn w:val="a8"/>
    <w:rsid w:val="00C46B0D"/>
    <w:rPr>
      <w:rFonts w:cs="DejaVu Sans"/>
    </w:rPr>
  </w:style>
  <w:style w:type="paragraph" w:customStyle="1" w:styleId="11">
    <w:name w:val="Название объекта1"/>
    <w:basedOn w:val="a"/>
    <w:qFormat/>
    <w:rsid w:val="00C46B0D"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ab">
    <w:name w:val="index heading"/>
    <w:basedOn w:val="a"/>
    <w:qFormat/>
    <w:rsid w:val="00C46B0D"/>
    <w:pPr>
      <w:suppressLineNumbers/>
    </w:pPr>
    <w:rPr>
      <w:rFonts w:cs="DejaVu Sans"/>
    </w:rPr>
  </w:style>
  <w:style w:type="paragraph" w:customStyle="1" w:styleId="12">
    <w:name w:val="Текст сноски1"/>
    <w:basedOn w:val="a"/>
    <w:rsid w:val="007845AF"/>
  </w:style>
  <w:style w:type="paragraph" w:customStyle="1" w:styleId="ac">
    <w:name w:val="Содержимое таблицы"/>
    <w:basedOn w:val="a"/>
    <w:qFormat/>
    <w:rsid w:val="00C46B0D"/>
  </w:style>
  <w:style w:type="paragraph" w:customStyle="1" w:styleId="ConsPlusNormal">
    <w:name w:val="ConsPlusNormal"/>
    <w:link w:val="ConsPlusNormal0"/>
    <w:qFormat/>
    <w:rsid w:val="004369DE"/>
    <w:rPr>
      <w:rFonts w:ascii="Times New Roman" w:eastAsia="Times New Roman" w:hAnsi="Times New Roman"/>
      <w:sz w:val="28"/>
      <w:szCs w:val="28"/>
    </w:rPr>
  </w:style>
  <w:style w:type="character" w:customStyle="1" w:styleId="ConsPlusNormal0">
    <w:name w:val="ConsPlusNormal Знак"/>
    <w:link w:val="ConsPlusNormal"/>
    <w:rsid w:val="004369DE"/>
    <w:rPr>
      <w:rFonts w:ascii="Times New Roman" w:eastAsia="Times New Roman" w:hAnsi="Times New Roman"/>
      <w:sz w:val="28"/>
      <w:szCs w:val="28"/>
      <w:lang w:val="ru-RU" w:eastAsia="ru-RU" w:bidi="ar-SA"/>
    </w:rPr>
  </w:style>
  <w:style w:type="paragraph" w:customStyle="1" w:styleId="whitespace-pre-wrap">
    <w:name w:val="whitespace-pre-wrap"/>
    <w:basedOn w:val="a"/>
    <w:rsid w:val="00F114F4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paragraph" w:styleId="ad">
    <w:name w:val="List Paragraph"/>
    <w:basedOn w:val="a"/>
    <w:link w:val="ae"/>
    <w:uiPriority w:val="34"/>
    <w:qFormat/>
    <w:rsid w:val="00F114F4"/>
    <w:pPr>
      <w:suppressAutoHyphens w:val="0"/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"/>
    <w:rsid w:val="00F114F4"/>
    <w:rPr>
      <w:rFonts w:ascii="Calibri Light" w:eastAsia="Times New Roman" w:hAnsi="Calibri Light" w:cs="Times New Roman"/>
      <w:b/>
      <w:bCs/>
      <w:kern w:val="32"/>
      <w:sz w:val="32"/>
      <w:szCs w:val="32"/>
      <w:lang w:eastAsia="zh-CN"/>
    </w:rPr>
  </w:style>
  <w:style w:type="character" w:customStyle="1" w:styleId="spelle">
    <w:name w:val="spelle"/>
    <w:rsid w:val="00F114F4"/>
  </w:style>
  <w:style w:type="paragraph" w:styleId="af">
    <w:name w:val="Normal (Web)"/>
    <w:basedOn w:val="a"/>
    <w:uiPriority w:val="99"/>
    <w:rsid w:val="00F114F4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character" w:styleId="af0">
    <w:name w:val="Hyperlink"/>
    <w:uiPriority w:val="99"/>
    <w:unhideWhenUsed/>
    <w:rsid w:val="00F114F4"/>
    <w:rPr>
      <w:color w:val="0563C1"/>
      <w:u w:val="single"/>
    </w:rPr>
  </w:style>
  <w:style w:type="table" w:styleId="af1">
    <w:name w:val="Table Grid"/>
    <w:basedOn w:val="a1"/>
    <w:uiPriority w:val="39"/>
    <w:rsid w:val="00F114F4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rsid w:val="00F114F4"/>
  </w:style>
  <w:style w:type="paragraph" w:styleId="af2">
    <w:name w:val="TOC Heading"/>
    <w:basedOn w:val="1"/>
    <w:next w:val="a"/>
    <w:uiPriority w:val="39"/>
    <w:unhideWhenUsed/>
    <w:qFormat/>
    <w:rsid w:val="006177D9"/>
    <w:pPr>
      <w:keepLines/>
      <w:suppressAutoHyphens w:val="0"/>
      <w:spacing w:after="0" w:line="259" w:lineRule="auto"/>
      <w:outlineLvl w:val="9"/>
    </w:pPr>
    <w:rPr>
      <w:b w:val="0"/>
      <w:bCs w:val="0"/>
      <w:color w:val="2E74B5"/>
      <w:kern w:val="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072DFB"/>
    <w:pPr>
      <w:tabs>
        <w:tab w:val="right" w:leader="dot" w:pos="9627"/>
      </w:tabs>
    </w:pPr>
    <w:rPr>
      <w:noProof/>
      <w:sz w:val="28"/>
      <w:szCs w:val="28"/>
    </w:rPr>
  </w:style>
  <w:style w:type="paragraph" w:styleId="af3">
    <w:name w:val="Balloon Text"/>
    <w:basedOn w:val="a"/>
    <w:link w:val="af4"/>
    <w:uiPriority w:val="99"/>
    <w:semiHidden/>
    <w:unhideWhenUsed/>
    <w:rsid w:val="006C08F8"/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link w:val="af3"/>
    <w:uiPriority w:val="99"/>
    <w:semiHidden/>
    <w:rsid w:val="006C08F8"/>
    <w:rPr>
      <w:rFonts w:ascii="Tahoma" w:eastAsia="Times New Roman" w:hAnsi="Tahoma" w:cs="Tahoma"/>
      <w:sz w:val="16"/>
      <w:szCs w:val="16"/>
      <w:lang w:eastAsia="zh-CN"/>
    </w:rPr>
  </w:style>
  <w:style w:type="paragraph" w:styleId="21">
    <w:name w:val="toc 2"/>
    <w:basedOn w:val="a"/>
    <w:next w:val="a"/>
    <w:autoRedefine/>
    <w:uiPriority w:val="39"/>
    <w:unhideWhenUsed/>
    <w:rsid w:val="00FB15D4"/>
    <w:pPr>
      <w:spacing w:after="100"/>
      <w:ind w:left="200"/>
    </w:pPr>
  </w:style>
  <w:style w:type="character" w:customStyle="1" w:styleId="ae">
    <w:name w:val="Абзац списка Знак"/>
    <w:link w:val="ad"/>
    <w:uiPriority w:val="34"/>
    <w:locked/>
    <w:rsid w:val="00FB15D4"/>
    <w:rPr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CA550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af5">
    <w:name w:val="caption"/>
    <w:basedOn w:val="a"/>
    <w:next w:val="a"/>
    <w:uiPriority w:val="35"/>
    <w:unhideWhenUsed/>
    <w:qFormat/>
    <w:rsid w:val="00CA550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9">
    <w:name w:val="Заголовок Знак"/>
    <w:basedOn w:val="a0"/>
    <w:link w:val="a7"/>
    <w:rsid w:val="00856690"/>
    <w:rPr>
      <w:rFonts w:ascii="Liberation Sans" w:eastAsia="Droid Sans Fallback" w:hAnsi="Liberation Sans" w:cs="DejaVu Sans"/>
      <w:sz w:val="28"/>
      <w:szCs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6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0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4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6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6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0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5ED2F-30FF-4BF0-965F-2B763D698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35</Pages>
  <Words>4342</Words>
  <Characters>24755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29039</CharactersWithSpaces>
  <SharedDoc>false</SharedDoc>
  <HLinks>
    <vt:vector size="24" baseType="variant">
      <vt:variant>
        <vt:i4>1835068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_Toc166538805</vt:lpwstr>
      </vt:variant>
      <vt:variant>
        <vt:i4>1835068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_Toc166538804</vt:lpwstr>
      </vt:variant>
      <vt:variant>
        <vt:i4>1835068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_Toc166538803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_Toc166538802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cp:lastModifiedBy>Семенов</cp:lastModifiedBy>
  <cp:revision>35</cp:revision>
  <cp:lastPrinted>2024-04-16T08:37:00Z</cp:lastPrinted>
  <dcterms:created xsi:type="dcterms:W3CDTF">2024-10-03T04:03:00Z</dcterms:created>
  <dcterms:modified xsi:type="dcterms:W3CDTF">2025-05-30T03:20:00Z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